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8219" w14:textId="77777777" w:rsidR="009639CD" w:rsidRPr="009639CD" w:rsidRDefault="009639CD" w:rsidP="00643CD2">
      <w:pPr>
        <w:pStyle w:val="Title"/>
        <w:ind w:left="-709"/>
      </w:pPr>
      <w:r>
        <w:t xml:space="preserve">Successful Irish </w:t>
      </w:r>
      <w:r w:rsidR="004A59BB">
        <w:t xml:space="preserve">Projects with Clinical </w:t>
      </w:r>
      <w:r w:rsidR="005B0371">
        <w:t xml:space="preserve">Trials funded in </w:t>
      </w:r>
      <w:r w:rsidR="00255889">
        <w:t xml:space="preserve">Horizon 2020 Health calls – </w:t>
      </w:r>
      <w:r w:rsidR="00844AA7">
        <w:t>2014-</w:t>
      </w:r>
      <w:r w:rsidR="00255889">
        <w:t>201</w:t>
      </w:r>
      <w:r w:rsidR="0023535A">
        <w:t>9</w:t>
      </w:r>
    </w:p>
    <w:p w14:paraId="5D13E547" w14:textId="77777777" w:rsidR="00D12E16" w:rsidRDefault="00D12E16" w:rsidP="00D12E16"/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74"/>
        <w:gridCol w:w="2693"/>
        <w:gridCol w:w="2835"/>
        <w:gridCol w:w="2381"/>
        <w:gridCol w:w="2552"/>
      </w:tblGrid>
      <w:tr w:rsidR="00D12E16" w:rsidRPr="00950895" w14:paraId="4D9A4722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5F4FB9B8" w14:textId="77777777" w:rsidR="00D12E16" w:rsidRPr="00BE0488" w:rsidRDefault="00D12E16" w:rsidP="002C07B8">
            <w:pPr>
              <w:rPr>
                <w:b/>
              </w:rPr>
            </w:pPr>
            <w:r w:rsidRPr="00BE0488">
              <w:rPr>
                <w:b/>
              </w:rPr>
              <w:t>Project Title</w:t>
            </w:r>
          </w:p>
        </w:tc>
        <w:tc>
          <w:tcPr>
            <w:tcW w:w="2693" w:type="dxa"/>
            <w:shd w:val="clear" w:color="auto" w:fill="auto"/>
          </w:tcPr>
          <w:p w14:paraId="591B0854" w14:textId="77777777" w:rsidR="00D12E16" w:rsidRDefault="00D12E16" w:rsidP="002C07B8">
            <w:pPr>
              <w:rPr>
                <w:b/>
              </w:rPr>
            </w:pPr>
            <w:r w:rsidRPr="00BE0488">
              <w:rPr>
                <w:b/>
              </w:rPr>
              <w:t>Project Acronym</w:t>
            </w:r>
          </w:p>
          <w:p w14:paraId="1094BB63" w14:textId="0B6FBFBA" w:rsidR="000E5CF9" w:rsidRPr="00BE0488" w:rsidRDefault="000E5CF9" w:rsidP="002C07B8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4E57BE3" w14:textId="77777777" w:rsidR="00D12E16" w:rsidRPr="00BE0488" w:rsidRDefault="00D12E16" w:rsidP="002C07B8">
            <w:pPr>
              <w:rPr>
                <w:b/>
              </w:rPr>
            </w:pPr>
            <w:r w:rsidRPr="00BE0488">
              <w:rPr>
                <w:b/>
              </w:rPr>
              <w:t>PI Name</w:t>
            </w:r>
          </w:p>
        </w:tc>
        <w:tc>
          <w:tcPr>
            <w:tcW w:w="2381" w:type="dxa"/>
            <w:shd w:val="clear" w:color="auto" w:fill="auto"/>
          </w:tcPr>
          <w:p w14:paraId="62CE92C6" w14:textId="77777777" w:rsidR="00D12E16" w:rsidRPr="00BE0488" w:rsidRDefault="00D12E16" w:rsidP="002C07B8">
            <w:pPr>
              <w:rPr>
                <w:b/>
              </w:rPr>
            </w:pPr>
            <w:r w:rsidRPr="00BE0488">
              <w:rPr>
                <w:b/>
              </w:rPr>
              <w:t>Institution/Business</w:t>
            </w:r>
          </w:p>
        </w:tc>
        <w:tc>
          <w:tcPr>
            <w:tcW w:w="2552" w:type="dxa"/>
          </w:tcPr>
          <w:p w14:paraId="29E19192" w14:textId="77777777" w:rsidR="00D12E16" w:rsidRPr="00BE0488" w:rsidRDefault="00D12E16" w:rsidP="002C07B8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</w:tr>
      <w:tr w:rsidR="00163BB9" w:rsidRPr="00950895" w14:paraId="49FFD617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46A34A26" w14:textId="2D6C5377" w:rsidR="00163BB9" w:rsidRPr="00950895" w:rsidRDefault="00163BB9" w:rsidP="00163BB9">
            <w:pPr>
              <w:jc w:val="both"/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Clinical trial of autologous adipose-derived mesenchymal stromal cells (ASC) in the treatment of mild to moderate osteoarthritis</w:t>
            </w:r>
          </w:p>
        </w:tc>
        <w:tc>
          <w:tcPr>
            <w:tcW w:w="2693" w:type="dxa"/>
            <w:shd w:val="clear" w:color="auto" w:fill="auto"/>
          </w:tcPr>
          <w:p w14:paraId="01607B5C" w14:textId="27CDE5F8" w:rsidR="00163BB9" w:rsidRPr="000E5CF9" w:rsidRDefault="00163BB9" w:rsidP="00163BB9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E5CF9">
              <w:rPr>
                <w:rFonts w:asciiTheme="minorHAnsi" w:hAnsiTheme="minorHAnsi"/>
                <w:b/>
                <w:bCs/>
                <w:sz w:val="22"/>
              </w:rPr>
              <w:t>ADIPOA2</w:t>
            </w:r>
            <w:r w:rsidR="00264B38">
              <w:rPr>
                <w:rFonts w:asciiTheme="minorHAnsi" w:hAnsiTheme="minorHAnsi"/>
                <w:b/>
                <w:bCs/>
                <w:sz w:val="22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10728585" w14:textId="77777777" w:rsidR="00163BB9" w:rsidRDefault="00163BB9" w:rsidP="00163BB9">
            <w:pPr>
              <w:rPr>
                <w:rFonts w:asciiTheme="minorHAnsi" w:hAnsiTheme="minorHAnsi"/>
                <w:b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Frank Barry</w:t>
            </w:r>
            <w:r w:rsidRPr="00950895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DF2D59">
              <w:rPr>
                <w:rFonts w:asciiTheme="minorHAnsi" w:hAnsiTheme="minorHAnsi"/>
                <w:b/>
                <w:sz w:val="22"/>
              </w:rPr>
              <w:t>(Coordinator)</w:t>
            </w:r>
          </w:p>
          <w:p w14:paraId="1478FEDC" w14:textId="77777777" w:rsidR="00163BB9" w:rsidRPr="009E30FC" w:rsidRDefault="00163BB9" w:rsidP="00163BB9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9E30FC">
              <w:rPr>
                <w:rFonts w:asciiTheme="minorHAnsi" w:hAnsiTheme="minorHAnsi"/>
                <w:sz w:val="22"/>
              </w:rPr>
              <w:t>Cathal</w:t>
            </w:r>
            <w:proofErr w:type="spellEnd"/>
            <w:r w:rsidRPr="009E30FC">
              <w:rPr>
                <w:rFonts w:asciiTheme="minorHAnsi" w:hAnsiTheme="minorHAnsi"/>
                <w:sz w:val="22"/>
              </w:rPr>
              <w:t xml:space="preserve"> Moran</w:t>
            </w:r>
          </w:p>
          <w:p w14:paraId="6D692CF2" w14:textId="00D5F29A" w:rsidR="00163BB9" w:rsidRDefault="00163BB9" w:rsidP="00163BB9">
            <w:pPr>
              <w:rPr>
                <w:rFonts w:asciiTheme="minorHAnsi" w:hAnsiTheme="minorHAnsi"/>
                <w:sz w:val="22"/>
              </w:rPr>
            </w:pPr>
            <w:r w:rsidRPr="009E30FC">
              <w:rPr>
                <w:rFonts w:asciiTheme="minorHAnsi" w:hAnsiTheme="minorHAnsi"/>
                <w:sz w:val="22"/>
              </w:rPr>
              <w:t xml:space="preserve">Ciaran </w:t>
            </w:r>
            <w:proofErr w:type="spellStart"/>
            <w:r w:rsidRPr="009E30FC">
              <w:rPr>
                <w:rFonts w:asciiTheme="minorHAnsi" w:hAnsiTheme="minorHAnsi"/>
                <w:sz w:val="22"/>
              </w:rPr>
              <w:t>Clissman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76EE266A" w14:textId="2AC8A5A9" w:rsidR="00163BB9" w:rsidRPr="00950895" w:rsidRDefault="00163BB9" w:rsidP="00163BB9">
            <w:pPr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REMEDI, NUI Galway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950895">
              <w:rPr>
                <w:rFonts w:asciiTheme="minorHAnsi" w:hAnsiTheme="minorHAnsi"/>
                <w:sz w:val="22"/>
              </w:rPr>
              <w:t>Sports Surgery Clinic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950895">
              <w:rPr>
                <w:rFonts w:asciiTheme="minorHAnsi" w:hAnsiTheme="minorHAnsi"/>
                <w:sz w:val="22"/>
              </w:rPr>
              <w:t>Pintail Ltd</w:t>
            </w:r>
          </w:p>
        </w:tc>
        <w:tc>
          <w:tcPr>
            <w:tcW w:w="2552" w:type="dxa"/>
          </w:tcPr>
          <w:p w14:paraId="2944A878" w14:textId="6E880236" w:rsidR="00163BB9" w:rsidRDefault="00163BB9" w:rsidP="00163BB9">
            <w:hyperlink r:id="rId8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http://adipoa2.eu/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E5CF9" w:rsidRPr="00950895" w14:paraId="450B3A25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7AB6F424" w14:textId="74528FD8" w:rsidR="000E5CF9" w:rsidRPr="00950895" w:rsidRDefault="000E5CF9" w:rsidP="000E5CF9">
            <w:pPr>
              <w:jc w:val="both"/>
              <w:rPr>
                <w:rFonts w:asciiTheme="minorHAnsi" w:hAnsiTheme="minorHAnsi"/>
                <w:sz w:val="22"/>
              </w:rPr>
            </w:pPr>
            <w:r>
              <w:t>Development of DIALIVE, a novel Liver Dialysis Device for the treatment of patients with acute or Chronic Liver Failure (ACLF)</w:t>
            </w:r>
          </w:p>
        </w:tc>
        <w:tc>
          <w:tcPr>
            <w:tcW w:w="2693" w:type="dxa"/>
            <w:shd w:val="clear" w:color="auto" w:fill="auto"/>
          </w:tcPr>
          <w:p w14:paraId="57C0FA25" w14:textId="1E653E91" w:rsidR="000E5CF9" w:rsidRPr="004816DC" w:rsidRDefault="000E5CF9" w:rsidP="000E5C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816DC">
              <w:rPr>
                <w:rFonts w:asciiTheme="minorHAnsi" w:hAnsiTheme="minorHAnsi" w:cstheme="minorHAnsi"/>
                <w:b/>
                <w:bCs/>
                <w:sz w:val="22"/>
              </w:rPr>
              <w:t>Aliver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1493B07" w14:textId="2D1E0623" w:rsidR="000E5CF9" w:rsidRPr="005513E8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5513E8">
              <w:rPr>
                <w:rFonts w:asciiTheme="minorHAnsi" w:hAnsiTheme="minorHAnsi" w:cstheme="minorHAnsi"/>
                <w:sz w:val="22"/>
              </w:rPr>
              <w:t>Moises Sanchez</w:t>
            </w:r>
          </w:p>
        </w:tc>
        <w:tc>
          <w:tcPr>
            <w:tcW w:w="2381" w:type="dxa"/>
            <w:shd w:val="clear" w:color="auto" w:fill="auto"/>
          </w:tcPr>
          <w:p w14:paraId="57DA81EF" w14:textId="77777777" w:rsidR="000E5C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0E5CF9">
              <w:rPr>
                <w:rFonts w:asciiTheme="minorHAnsi" w:hAnsiTheme="minorHAnsi" w:cstheme="minorHAnsi"/>
                <w:sz w:val="22"/>
              </w:rPr>
              <w:t>IBM Ireland</w:t>
            </w:r>
          </w:p>
          <w:p w14:paraId="116A505D" w14:textId="71F502B4" w:rsidR="005513E8" w:rsidRPr="005513E8" w:rsidRDefault="005513E8" w:rsidP="000E5CF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 w:cstheme="minorHAnsi"/>
                <w:b/>
                <w:bCs/>
                <w:sz w:val="22"/>
              </w:rPr>
              <w:t>(UK Coordinator)</w:t>
            </w:r>
          </w:p>
        </w:tc>
        <w:tc>
          <w:tcPr>
            <w:tcW w:w="2552" w:type="dxa"/>
          </w:tcPr>
          <w:p w14:paraId="3699CAF0" w14:textId="2DB65041" w:rsidR="000E5CF9" w:rsidRDefault="000E5CF9" w:rsidP="000E5CF9">
            <w:hyperlink r:id="rId9" w:history="1">
              <w:r w:rsidRPr="005E2293">
                <w:rPr>
                  <w:rStyle w:val="Hyperlink"/>
                  <w:rFonts w:asciiTheme="minorHAnsi" w:hAnsiTheme="minorHAnsi"/>
                  <w:sz w:val="22"/>
                </w:rPr>
                <w:t>http://aliver.info/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E5CF9" w:rsidRPr="00950895" w14:paraId="4B4D6879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3C35553A" w14:textId="4C5D421C" w:rsidR="000E5CF9" w:rsidRDefault="000E5CF9" w:rsidP="000E5CF9">
            <w:pPr>
              <w:jc w:val="both"/>
            </w:pPr>
            <w:r w:rsidRPr="0049380A">
              <w:rPr>
                <w:rFonts w:asciiTheme="minorHAnsi" w:hAnsiTheme="minorHAnsi"/>
                <w:sz w:val="22"/>
              </w:rPr>
              <w:t>Better treatments for breathlessness in palliative and end of life care</w:t>
            </w:r>
          </w:p>
        </w:tc>
        <w:tc>
          <w:tcPr>
            <w:tcW w:w="2693" w:type="dxa"/>
            <w:shd w:val="clear" w:color="auto" w:fill="auto"/>
          </w:tcPr>
          <w:p w14:paraId="6513762C" w14:textId="30BE1BD1" w:rsidR="000E5CF9" w:rsidRDefault="000E5CF9" w:rsidP="000E5CF9">
            <w:pPr>
              <w:jc w:val="both"/>
            </w:pPr>
            <w:r w:rsidRPr="008C5D09">
              <w:rPr>
                <w:rFonts w:asciiTheme="minorHAnsi" w:hAnsiTheme="minorHAnsi"/>
                <w:b/>
                <w:sz w:val="22"/>
              </w:rPr>
              <w:t>BETTER-B</w:t>
            </w:r>
          </w:p>
        </w:tc>
        <w:tc>
          <w:tcPr>
            <w:tcW w:w="2835" w:type="dxa"/>
            <w:shd w:val="clear" w:color="auto" w:fill="auto"/>
          </w:tcPr>
          <w:p w14:paraId="083DED22" w14:textId="77777777" w:rsidR="000E5CF9" w:rsidRPr="00302A30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302A30">
              <w:rPr>
                <w:rFonts w:asciiTheme="minorHAnsi" w:hAnsiTheme="minorHAnsi" w:cstheme="minorHAnsi"/>
                <w:sz w:val="22"/>
              </w:rPr>
              <w:t>Karen Ryan</w:t>
            </w:r>
          </w:p>
          <w:p w14:paraId="36A9699A" w14:textId="4ABEDA69" w:rsidR="000E5CF9" w:rsidRPr="00092A5F" w:rsidRDefault="000E5CF9" w:rsidP="000E5CF9">
            <w:pPr>
              <w:rPr>
                <w:rFonts w:cs="Tahoma"/>
                <w:szCs w:val="20"/>
              </w:rPr>
            </w:pPr>
            <w:r w:rsidRPr="00302A30">
              <w:rPr>
                <w:rFonts w:asciiTheme="minorHAnsi" w:hAnsiTheme="minorHAnsi" w:cstheme="minorHAnsi"/>
                <w:sz w:val="22"/>
              </w:rPr>
              <w:t>Charles Normand</w:t>
            </w:r>
          </w:p>
        </w:tc>
        <w:tc>
          <w:tcPr>
            <w:tcW w:w="2381" w:type="dxa"/>
            <w:shd w:val="clear" w:color="auto" w:fill="auto"/>
          </w:tcPr>
          <w:p w14:paraId="16CDDCAB" w14:textId="77777777" w:rsidR="000E5CF9" w:rsidRPr="00302A30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302A30">
              <w:rPr>
                <w:rFonts w:asciiTheme="minorHAnsi" w:hAnsiTheme="minorHAnsi" w:cstheme="minorHAnsi"/>
                <w:sz w:val="22"/>
              </w:rPr>
              <w:t>UCD</w:t>
            </w:r>
          </w:p>
          <w:p w14:paraId="4A2632BD" w14:textId="77777777" w:rsidR="000E5C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302A30">
              <w:rPr>
                <w:rFonts w:asciiTheme="minorHAnsi" w:hAnsiTheme="minorHAnsi" w:cstheme="minorHAnsi"/>
                <w:sz w:val="22"/>
              </w:rPr>
              <w:t>TCD</w:t>
            </w:r>
          </w:p>
          <w:p w14:paraId="1C44F6D7" w14:textId="6DF34D67" w:rsidR="005513E8" w:rsidRPr="005513E8" w:rsidRDefault="005513E8" w:rsidP="000E5CF9">
            <w:pPr>
              <w:rPr>
                <w:b/>
                <w:bCs/>
              </w:rPr>
            </w:pPr>
            <w:r w:rsidRPr="005513E8">
              <w:rPr>
                <w:rFonts w:asciiTheme="minorHAnsi" w:hAnsiTheme="minorHAnsi" w:cstheme="minorHAnsi"/>
                <w:b/>
                <w:bCs/>
                <w:sz w:val="22"/>
              </w:rPr>
              <w:t>(UK Coordinator)</w:t>
            </w:r>
          </w:p>
        </w:tc>
        <w:tc>
          <w:tcPr>
            <w:tcW w:w="2552" w:type="dxa"/>
          </w:tcPr>
          <w:p w14:paraId="1CBE4AEF" w14:textId="2EF9C78F" w:rsidR="000E5CF9" w:rsidRDefault="000E5CF9" w:rsidP="000E5CF9">
            <w:hyperlink r:id="rId10" w:history="1">
              <w:r w:rsidRPr="0066045D">
                <w:rPr>
                  <w:rStyle w:val="Hyperlink"/>
                  <w:rFonts w:asciiTheme="minorHAnsi" w:hAnsiTheme="minorHAnsi" w:cstheme="minorHAnsi"/>
                  <w:sz w:val="22"/>
                </w:rPr>
                <w:t>https://betterbreathe.eu/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0E5CF9" w:rsidRPr="00950895" w14:paraId="0890DC3E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51BA648A" w14:textId="72A78C6C" w:rsidR="000E5CF9" w:rsidRDefault="000E5CF9" w:rsidP="000E5CF9">
            <w:pPr>
              <w:jc w:val="both"/>
            </w:pPr>
            <w:r w:rsidRPr="00717995">
              <w:rPr>
                <w:rFonts w:asciiTheme="minorHAnsi" w:hAnsiTheme="minorHAnsi"/>
                <w:sz w:val="22"/>
              </w:rPr>
              <w:t>Children’s Liver Tumour European Research Network</w:t>
            </w:r>
          </w:p>
        </w:tc>
        <w:tc>
          <w:tcPr>
            <w:tcW w:w="2693" w:type="dxa"/>
            <w:shd w:val="clear" w:color="auto" w:fill="auto"/>
          </w:tcPr>
          <w:p w14:paraId="76AFEA6E" w14:textId="20FC2CB1" w:rsidR="000E5CF9" w:rsidRDefault="000E5CF9" w:rsidP="000E5CF9">
            <w:pPr>
              <w:jc w:val="both"/>
            </w:pPr>
            <w:proofErr w:type="spellStart"/>
            <w:r w:rsidRPr="00717995">
              <w:rPr>
                <w:rFonts w:asciiTheme="minorHAnsi" w:hAnsiTheme="minorHAnsi"/>
                <w:b/>
                <w:sz w:val="22"/>
              </w:rPr>
              <w:t>ChiLTERN</w:t>
            </w:r>
            <w:proofErr w:type="spellEnd"/>
            <w:r w:rsidR="00264B38">
              <w:rPr>
                <w:rFonts w:asciiTheme="minorHAnsi" w:hAnsiTheme="minorHAnsi"/>
                <w:b/>
                <w:sz w:val="22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55C1782B" w14:textId="7410CB39" w:rsidR="000E5CF9" w:rsidRPr="00092A5F" w:rsidRDefault="000E5CF9" w:rsidP="000E5CF9">
            <w:pPr>
              <w:rPr>
                <w:rFonts w:cs="Tahoma"/>
                <w:szCs w:val="20"/>
              </w:rPr>
            </w:pPr>
            <w:r w:rsidRPr="00DB4303">
              <w:rPr>
                <w:rFonts w:asciiTheme="minorHAnsi" w:hAnsiTheme="minorHAnsi"/>
                <w:sz w:val="22"/>
              </w:rPr>
              <w:t>Michael Capra</w:t>
            </w:r>
          </w:p>
        </w:tc>
        <w:tc>
          <w:tcPr>
            <w:tcW w:w="2381" w:type="dxa"/>
            <w:shd w:val="clear" w:color="auto" w:fill="auto"/>
          </w:tcPr>
          <w:p w14:paraId="29E4385D" w14:textId="77777777" w:rsidR="000E5CF9" w:rsidRDefault="000E5CF9" w:rsidP="000E5CF9">
            <w:pPr>
              <w:rPr>
                <w:rFonts w:asciiTheme="minorHAnsi" w:hAnsiTheme="minorHAnsi"/>
                <w:sz w:val="22"/>
              </w:rPr>
            </w:pPr>
            <w:r w:rsidRPr="00717995">
              <w:rPr>
                <w:rFonts w:asciiTheme="minorHAnsi" w:hAnsiTheme="minorHAnsi"/>
                <w:sz w:val="22"/>
              </w:rPr>
              <w:t xml:space="preserve">Our Lady’s Children’s Hospital                           </w:t>
            </w:r>
          </w:p>
          <w:p w14:paraId="7A2BED59" w14:textId="46A93264" w:rsidR="005513E8" w:rsidRPr="005513E8" w:rsidRDefault="005513E8" w:rsidP="000E5CF9">
            <w:pPr>
              <w:rPr>
                <w:b/>
                <w:bCs/>
              </w:rPr>
            </w:pPr>
            <w:r w:rsidRPr="005513E8">
              <w:rPr>
                <w:rFonts w:asciiTheme="minorHAnsi" w:hAnsiTheme="minorHAnsi"/>
                <w:b/>
                <w:bCs/>
                <w:sz w:val="22"/>
              </w:rPr>
              <w:t xml:space="preserve">(UK </w:t>
            </w:r>
            <w:proofErr w:type="spellStart"/>
            <w:r w:rsidRPr="005513E8">
              <w:rPr>
                <w:rFonts w:asciiTheme="minorHAnsi" w:hAnsiTheme="minorHAnsi"/>
                <w:b/>
                <w:bCs/>
                <w:sz w:val="22"/>
              </w:rPr>
              <w:t>Cordinator</w:t>
            </w:r>
            <w:proofErr w:type="spellEnd"/>
            <w:r w:rsidRPr="005513E8">
              <w:rPr>
                <w:rFonts w:asciiTheme="minorHAnsi" w:hAnsiTheme="minorHAnsi"/>
                <w:b/>
                <w:bCs/>
                <w:sz w:val="22"/>
              </w:rPr>
              <w:t>)</w:t>
            </w:r>
          </w:p>
        </w:tc>
        <w:tc>
          <w:tcPr>
            <w:tcW w:w="2552" w:type="dxa"/>
          </w:tcPr>
          <w:p w14:paraId="023D6679" w14:textId="20F1DCF1" w:rsidR="000E5CF9" w:rsidRDefault="000E5CF9" w:rsidP="000E5CF9">
            <w:hyperlink r:id="rId11" w:history="1">
              <w:r w:rsidRPr="001E4FA9">
                <w:rPr>
                  <w:rStyle w:val="Hyperlink"/>
                  <w:rFonts w:asciiTheme="minorHAnsi" w:hAnsiTheme="minorHAnsi"/>
                  <w:sz w:val="22"/>
                </w:rPr>
                <w:t>https://www.birmingham.ac.uk/generic/chiltern/index.aspx</w:t>
              </w:r>
            </w:hyperlink>
            <w:r w:rsidRPr="001E4FA9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E5CF9" w:rsidRPr="00950895" w14:paraId="09330693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77849956" w14:textId="0DB320A2" w:rsidR="000E5CF9" w:rsidRPr="00717995" w:rsidRDefault="000E5CF9" w:rsidP="000E5CF9">
            <w:pPr>
              <w:jc w:val="both"/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Advancing a Precision Medicine Paradigm in metastatic Colorectal Cancer: Systems based stratification solutions</w:t>
            </w:r>
          </w:p>
        </w:tc>
        <w:tc>
          <w:tcPr>
            <w:tcW w:w="2693" w:type="dxa"/>
            <w:shd w:val="clear" w:color="auto" w:fill="auto"/>
          </w:tcPr>
          <w:p w14:paraId="5C434930" w14:textId="054B54BA" w:rsidR="000E5CF9" w:rsidRDefault="000E5CF9" w:rsidP="000E5CF9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DF2D59">
              <w:rPr>
                <w:rFonts w:asciiTheme="minorHAnsi" w:hAnsiTheme="minorHAnsi"/>
                <w:b/>
                <w:sz w:val="22"/>
              </w:rPr>
              <w:t>COLOSSUS</w:t>
            </w:r>
            <w:r w:rsidR="00264B38">
              <w:rPr>
                <w:rFonts w:asciiTheme="minorHAnsi" w:hAnsiTheme="minorHAnsi"/>
                <w:b/>
                <w:sz w:val="22"/>
              </w:rPr>
              <w:t>*</w:t>
            </w:r>
          </w:p>
          <w:p w14:paraId="34FB741A" w14:textId="1C5BA017" w:rsidR="000E5CF9" w:rsidRPr="000E5CF9" w:rsidRDefault="000E5CF9" w:rsidP="000E5CF9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0E5CF9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Hospital sites:</w:t>
            </w:r>
            <w:r w:rsidRPr="000E5CF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the Bon Secours Hospital, Cork, Tallaght University Hospital, Dublin, University Hospital Galway, Beaumont Hospital Dublin and St Vincent’s University Hospital, Dublin</w:t>
            </w:r>
          </w:p>
        </w:tc>
        <w:tc>
          <w:tcPr>
            <w:tcW w:w="2835" w:type="dxa"/>
            <w:shd w:val="clear" w:color="auto" w:fill="auto"/>
          </w:tcPr>
          <w:p w14:paraId="5389A9F7" w14:textId="1FA6C47D" w:rsidR="000E5CF9" w:rsidRPr="000936BC" w:rsidRDefault="000E5CF9" w:rsidP="000E5C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Annette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Byrne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F2D59">
              <w:rPr>
                <w:rFonts w:asciiTheme="minorHAnsi" w:hAnsiTheme="minorHAnsi"/>
                <w:b/>
                <w:sz w:val="22"/>
              </w:rPr>
              <w:t>(Coordinator)</w:t>
            </w:r>
          </w:p>
          <w:p w14:paraId="634A462A" w14:textId="77777777" w:rsidR="000E5CF9" w:rsidRPr="000936BC" w:rsidRDefault="000E5CF9" w:rsidP="000E5CF9">
            <w:pPr>
              <w:rPr>
                <w:rFonts w:asciiTheme="minorHAnsi" w:hAnsiTheme="minorHAnsi"/>
                <w:sz w:val="22"/>
              </w:rPr>
            </w:pPr>
            <w:r w:rsidRPr="000936BC">
              <w:rPr>
                <w:rFonts w:asciiTheme="minorHAnsi" w:hAnsiTheme="minorHAnsi"/>
                <w:sz w:val="22"/>
              </w:rPr>
              <w:t>Walter Kolch</w:t>
            </w:r>
          </w:p>
          <w:p w14:paraId="3372A681" w14:textId="77777777" w:rsidR="000E5CF9" w:rsidRPr="000936BC" w:rsidRDefault="000E5CF9" w:rsidP="000E5CF9">
            <w:pPr>
              <w:rPr>
                <w:rFonts w:asciiTheme="minorHAnsi" w:hAnsiTheme="minorHAnsi"/>
                <w:sz w:val="22"/>
              </w:rPr>
            </w:pPr>
            <w:r w:rsidRPr="000936BC">
              <w:rPr>
                <w:rFonts w:asciiTheme="minorHAnsi" w:hAnsiTheme="minorHAnsi"/>
                <w:sz w:val="22"/>
              </w:rPr>
              <w:t>Verena Murphy</w:t>
            </w:r>
          </w:p>
          <w:p w14:paraId="2DA1C6AA" w14:textId="506A7642" w:rsidR="000E5CF9" w:rsidRPr="00DB4303" w:rsidRDefault="000E5CF9" w:rsidP="000E5CF9">
            <w:pPr>
              <w:rPr>
                <w:rFonts w:asciiTheme="minorHAnsi" w:hAnsiTheme="minorHAnsi"/>
                <w:sz w:val="22"/>
              </w:rPr>
            </w:pPr>
            <w:r w:rsidRPr="000936BC">
              <w:rPr>
                <w:rFonts w:asciiTheme="minorHAnsi" w:hAnsiTheme="minorHAnsi"/>
                <w:sz w:val="22"/>
              </w:rPr>
              <w:t xml:space="preserve">Ciaran </w:t>
            </w:r>
            <w:proofErr w:type="spellStart"/>
            <w:r w:rsidRPr="000936BC">
              <w:rPr>
                <w:rFonts w:asciiTheme="minorHAnsi" w:hAnsiTheme="minorHAnsi"/>
                <w:sz w:val="22"/>
              </w:rPr>
              <w:t>Clissman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1F47A230" w14:textId="77777777" w:rsidR="000E5CF9" w:rsidRDefault="000E5CF9" w:rsidP="000E5CF9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RCSI</w:t>
            </w:r>
          </w:p>
          <w:p w14:paraId="1A25C79C" w14:textId="77777777" w:rsidR="000E5CF9" w:rsidRDefault="000E5CF9" w:rsidP="000E5CF9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UCD</w:t>
            </w:r>
          </w:p>
          <w:p w14:paraId="366759AE" w14:textId="77777777" w:rsidR="000E5CF9" w:rsidRDefault="000E5CF9" w:rsidP="000E5C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Cancer Trials Ireland</w:t>
            </w:r>
          </w:p>
          <w:p w14:paraId="324F2A98" w14:textId="35E82FEB" w:rsidR="000E5CF9" w:rsidRPr="00717995" w:rsidRDefault="000E5CF9" w:rsidP="000E5CF9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Pintail</w:t>
            </w:r>
            <w:r>
              <w:rPr>
                <w:rFonts w:asciiTheme="minorHAnsi" w:hAnsiTheme="minorHAnsi"/>
                <w:sz w:val="22"/>
              </w:rPr>
              <w:t xml:space="preserve"> Ltd</w:t>
            </w:r>
          </w:p>
        </w:tc>
        <w:tc>
          <w:tcPr>
            <w:tcW w:w="2552" w:type="dxa"/>
          </w:tcPr>
          <w:p w14:paraId="2221E3F6" w14:textId="27831DB1" w:rsidR="000E5CF9" w:rsidRDefault="000E5CF9" w:rsidP="000E5CF9">
            <w:hyperlink r:id="rId12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https://www.colossusproject.eu/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E5CF9" w:rsidRPr="00950895" w14:paraId="117B841A" w14:textId="77777777" w:rsidTr="000E5CF9">
        <w:trPr>
          <w:tblHeader/>
        </w:trPr>
        <w:tc>
          <w:tcPr>
            <w:tcW w:w="5274" w:type="dxa"/>
            <w:shd w:val="clear" w:color="auto" w:fill="auto"/>
          </w:tcPr>
          <w:p w14:paraId="7D4BF39A" w14:textId="4E19C724" w:rsidR="000E5CF9" w:rsidRPr="00717995" w:rsidRDefault="000E5CF9" w:rsidP="000E5CF9">
            <w:pPr>
              <w:jc w:val="both"/>
              <w:rPr>
                <w:rFonts w:asciiTheme="minorHAnsi" w:hAnsiTheme="minorHAnsi"/>
                <w:sz w:val="22"/>
              </w:rPr>
            </w:pPr>
            <w:r w:rsidRPr="0049380A">
              <w:rPr>
                <w:rFonts w:asciiTheme="minorHAnsi" w:hAnsiTheme="minorHAnsi"/>
                <w:sz w:val="22"/>
              </w:rPr>
              <w:t>Evaluation of Dyadic Psychoeducational Interventions for People with Advanced Cancer and their Informal Caregivers (</w:t>
            </w:r>
            <w:proofErr w:type="spellStart"/>
            <w:r w:rsidRPr="0049380A">
              <w:rPr>
                <w:rFonts w:asciiTheme="minorHAnsi" w:hAnsiTheme="minorHAnsi"/>
                <w:sz w:val="22"/>
              </w:rPr>
              <w:t>DIAdIC</w:t>
            </w:r>
            <w:proofErr w:type="spellEnd"/>
            <w:r w:rsidRPr="0049380A">
              <w:rPr>
                <w:rFonts w:asciiTheme="minorHAnsi" w:hAnsiTheme="minorHAnsi"/>
                <w:sz w:val="22"/>
              </w:rPr>
              <w:t>): An international randomized controlled trial</w:t>
            </w:r>
          </w:p>
        </w:tc>
        <w:tc>
          <w:tcPr>
            <w:tcW w:w="2693" w:type="dxa"/>
            <w:shd w:val="clear" w:color="auto" w:fill="auto"/>
          </w:tcPr>
          <w:p w14:paraId="65CD4EA2" w14:textId="4DF9802D" w:rsidR="000E5CF9" w:rsidRPr="004816DC" w:rsidRDefault="000E5CF9" w:rsidP="000E5CF9">
            <w:pPr>
              <w:jc w:val="both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4816DC">
              <w:rPr>
                <w:rFonts w:asciiTheme="minorHAnsi" w:hAnsiTheme="minorHAnsi"/>
                <w:b/>
                <w:sz w:val="22"/>
              </w:rPr>
              <w:t>DIAdIC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7B71EDA" w14:textId="77777777" w:rsidR="000E5CF9" w:rsidRPr="00615E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615EF9">
              <w:rPr>
                <w:rFonts w:asciiTheme="minorHAnsi" w:hAnsiTheme="minorHAnsi" w:cstheme="minorHAnsi"/>
                <w:sz w:val="22"/>
              </w:rPr>
              <w:t xml:space="preserve">Phillip Larkin, </w:t>
            </w:r>
          </w:p>
          <w:p w14:paraId="47278F99" w14:textId="77777777" w:rsidR="000E5CF9" w:rsidRPr="00615E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615EF9">
              <w:rPr>
                <w:rFonts w:asciiTheme="minorHAnsi" w:hAnsiTheme="minorHAnsi" w:cstheme="minorHAnsi"/>
                <w:sz w:val="22"/>
              </w:rPr>
              <w:t>Suzanne Guerin</w:t>
            </w:r>
          </w:p>
          <w:p w14:paraId="104E8814" w14:textId="53BCCAE8" w:rsidR="000E5CF9" w:rsidRPr="00DB4303" w:rsidRDefault="000E5CF9" w:rsidP="000E5CF9">
            <w:pPr>
              <w:rPr>
                <w:rFonts w:asciiTheme="minorHAnsi" w:hAnsiTheme="minorHAnsi"/>
                <w:sz w:val="22"/>
              </w:rPr>
            </w:pPr>
            <w:r w:rsidRPr="00615EF9">
              <w:rPr>
                <w:rFonts w:asciiTheme="minorHAnsi" w:hAnsiTheme="minorHAnsi" w:cstheme="minorHAnsi"/>
                <w:sz w:val="22"/>
              </w:rPr>
              <w:t>Charles Normand</w:t>
            </w:r>
          </w:p>
        </w:tc>
        <w:tc>
          <w:tcPr>
            <w:tcW w:w="2381" w:type="dxa"/>
            <w:shd w:val="clear" w:color="auto" w:fill="auto"/>
          </w:tcPr>
          <w:p w14:paraId="0CC0F675" w14:textId="77777777" w:rsidR="000E5CF9" w:rsidRPr="00615E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615EF9">
              <w:rPr>
                <w:rFonts w:asciiTheme="minorHAnsi" w:hAnsiTheme="minorHAnsi" w:cstheme="minorHAnsi"/>
                <w:sz w:val="22"/>
              </w:rPr>
              <w:t>UCD</w:t>
            </w:r>
          </w:p>
          <w:p w14:paraId="61BBA79D" w14:textId="77777777" w:rsidR="000E5CF9" w:rsidRPr="00615E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</w:p>
          <w:p w14:paraId="61CEFCE6" w14:textId="77777777" w:rsidR="000E5C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615EF9">
              <w:rPr>
                <w:rFonts w:asciiTheme="minorHAnsi" w:hAnsiTheme="minorHAnsi" w:cstheme="minorHAnsi"/>
                <w:sz w:val="22"/>
              </w:rPr>
              <w:t>TCD</w:t>
            </w:r>
          </w:p>
          <w:p w14:paraId="2FC717F8" w14:textId="1F311356" w:rsidR="005513E8" w:rsidRPr="005513E8" w:rsidRDefault="005513E8" w:rsidP="000E5CF9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 w:cstheme="minorHAnsi"/>
                <w:b/>
                <w:bCs/>
                <w:sz w:val="22"/>
              </w:rPr>
              <w:t>(Belgium Coordinator)</w:t>
            </w:r>
          </w:p>
        </w:tc>
        <w:tc>
          <w:tcPr>
            <w:tcW w:w="2552" w:type="dxa"/>
          </w:tcPr>
          <w:p w14:paraId="42230A0D" w14:textId="77777777" w:rsidR="000E5CF9" w:rsidRDefault="000E5CF9" w:rsidP="000E5CF9">
            <w:hyperlink r:id="rId13" w:history="1">
              <w:r w:rsidRPr="00CD720D">
                <w:rPr>
                  <w:rStyle w:val="Hyperlink"/>
                </w:rPr>
                <w:t>http://</w:t>
              </w:r>
              <w:r w:rsidRPr="005513E8">
                <w:rPr>
                  <w:rStyle w:val="Hyperlink"/>
                  <w:rFonts w:asciiTheme="minorHAnsi" w:hAnsiTheme="minorHAnsi" w:cstheme="minorHAnsi"/>
                  <w:sz w:val="22"/>
                </w:rPr>
                <w:t>diadic</w:t>
              </w:r>
              <w:r w:rsidRPr="00CD720D">
                <w:rPr>
                  <w:rStyle w:val="Hyperlink"/>
                </w:rPr>
                <w:t>.eu/</w:t>
              </w:r>
            </w:hyperlink>
          </w:p>
          <w:p w14:paraId="03EF617C" w14:textId="77777777" w:rsidR="000E5CF9" w:rsidRDefault="000E5CF9" w:rsidP="000E5CF9"/>
        </w:tc>
      </w:tr>
    </w:tbl>
    <w:p w14:paraId="2AFB7424" w14:textId="2328C56B" w:rsidR="000E5CF9" w:rsidRDefault="00264B38">
      <w:r>
        <w:t>*trial sites in Ireland</w:t>
      </w: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25"/>
        <w:gridCol w:w="1842"/>
        <w:gridCol w:w="2835"/>
        <w:gridCol w:w="2694"/>
        <w:gridCol w:w="2239"/>
      </w:tblGrid>
      <w:tr w:rsidR="000E5CF9" w:rsidRPr="00950895" w14:paraId="49CF2641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36A70564" w14:textId="6B446242" w:rsidR="000E5CF9" w:rsidRPr="0049380A" w:rsidRDefault="000E5CF9" w:rsidP="000E5CF9">
            <w:pPr>
              <w:jc w:val="both"/>
              <w:rPr>
                <w:rFonts w:asciiTheme="minorHAnsi" w:hAnsiTheme="minorHAnsi"/>
                <w:sz w:val="22"/>
              </w:rPr>
            </w:pPr>
            <w:r w:rsidRPr="00BE0488">
              <w:rPr>
                <w:b/>
              </w:rPr>
              <w:lastRenderedPageBreak/>
              <w:t>Project Title</w:t>
            </w:r>
          </w:p>
        </w:tc>
        <w:tc>
          <w:tcPr>
            <w:tcW w:w="1842" w:type="dxa"/>
            <w:shd w:val="clear" w:color="auto" w:fill="auto"/>
          </w:tcPr>
          <w:p w14:paraId="4086AAEA" w14:textId="397A6B73" w:rsidR="000E5CF9" w:rsidRPr="00C64AB1" w:rsidRDefault="000E5CF9" w:rsidP="000E5CF9">
            <w:pPr>
              <w:jc w:val="both"/>
              <w:rPr>
                <w:rFonts w:asciiTheme="minorHAnsi" w:hAnsiTheme="minorHAnsi"/>
                <w:b/>
                <w:szCs w:val="20"/>
              </w:rPr>
            </w:pPr>
            <w:r w:rsidRPr="00BE0488">
              <w:rPr>
                <w:b/>
              </w:rPr>
              <w:t>Project Acronym</w:t>
            </w:r>
          </w:p>
        </w:tc>
        <w:tc>
          <w:tcPr>
            <w:tcW w:w="2835" w:type="dxa"/>
            <w:shd w:val="clear" w:color="auto" w:fill="auto"/>
          </w:tcPr>
          <w:p w14:paraId="31C562CC" w14:textId="77777777" w:rsidR="000E5CF9" w:rsidRDefault="000E5CF9" w:rsidP="000E5CF9">
            <w:pPr>
              <w:rPr>
                <w:b/>
              </w:rPr>
            </w:pPr>
            <w:r w:rsidRPr="00BE0488">
              <w:rPr>
                <w:b/>
              </w:rPr>
              <w:t>PI Name</w:t>
            </w:r>
          </w:p>
          <w:p w14:paraId="0957A7D5" w14:textId="3818FD97" w:rsidR="00264B38" w:rsidRPr="00615EF9" w:rsidRDefault="00264B38" w:rsidP="000E5CF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2CE3B2C" w14:textId="3FBB0C32" w:rsidR="000E5CF9" w:rsidRPr="00615EF9" w:rsidRDefault="000E5CF9" w:rsidP="000E5CF9">
            <w:pPr>
              <w:rPr>
                <w:rFonts w:asciiTheme="minorHAnsi" w:hAnsiTheme="minorHAnsi" w:cstheme="minorHAnsi"/>
                <w:sz w:val="22"/>
              </w:rPr>
            </w:pPr>
            <w:r w:rsidRPr="00BE0488">
              <w:rPr>
                <w:b/>
              </w:rPr>
              <w:t>Institution/Business</w:t>
            </w:r>
          </w:p>
        </w:tc>
        <w:tc>
          <w:tcPr>
            <w:tcW w:w="2239" w:type="dxa"/>
          </w:tcPr>
          <w:p w14:paraId="3CC0C194" w14:textId="05CFB9B4" w:rsidR="000E5CF9" w:rsidRDefault="000E5CF9" w:rsidP="000E5CF9">
            <w:r>
              <w:rPr>
                <w:b/>
              </w:rPr>
              <w:t>Website</w:t>
            </w:r>
          </w:p>
        </w:tc>
      </w:tr>
      <w:tr w:rsidR="00752257" w:rsidRPr="00950895" w14:paraId="0729E028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306F62E3" w14:textId="39F726D2" w:rsidR="00752257" w:rsidRPr="00950895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9380A">
              <w:rPr>
                <w:rFonts w:asciiTheme="minorHAnsi" w:hAnsiTheme="minorHAnsi"/>
                <w:sz w:val="22"/>
              </w:rPr>
              <w:t>EXpanding</w:t>
            </w:r>
            <w:proofErr w:type="spellEnd"/>
            <w:r w:rsidRPr="0049380A">
              <w:rPr>
                <w:rFonts w:asciiTheme="minorHAnsi" w:hAnsiTheme="minorHAnsi"/>
                <w:sz w:val="22"/>
              </w:rPr>
              <w:t xml:space="preserve"> Platforms for Efficacious mRNA Therapeutics</w:t>
            </w:r>
          </w:p>
        </w:tc>
        <w:tc>
          <w:tcPr>
            <w:tcW w:w="1842" w:type="dxa"/>
            <w:shd w:val="clear" w:color="auto" w:fill="auto"/>
          </w:tcPr>
          <w:p w14:paraId="3C31766E" w14:textId="59991C9B" w:rsidR="00752257" w:rsidRPr="00BE0488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r w:rsidRPr="00105ED8">
              <w:rPr>
                <w:rFonts w:asciiTheme="minorHAnsi" w:hAnsiTheme="minorHAnsi" w:cstheme="minorHAnsi"/>
                <w:b/>
                <w:sz w:val="22"/>
              </w:rPr>
              <w:t>EXPERT</w:t>
            </w:r>
          </w:p>
        </w:tc>
        <w:tc>
          <w:tcPr>
            <w:tcW w:w="2835" w:type="dxa"/>
            <w:shd w:val="clear" w:color="auto" w:fill="auto"/>
          </w:tcPr>
          <w:p w14:paraId="50993D3E" w14:textId="61EB49BD" w:rsidR="00752257" w:rsidRPr="002A75A0" w:rsidRDefault="00752257" w:rsidP="00752257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2A75A0">
              <w:rPr>
                <w:rFonts w:asciiTheme="minorHAnsi" w:hAnsiTheme="minorHAnsi" w:cs="Arial"/>
                <w:bCs/>
                <w:sz w:val="22"/>
              </w:rPr>
              <w:t>Adriele</w:t>
            </w:r>
            <w:proofErr w:type="spellEnd"/>
            <w:r w:rsidRPr="002A75A0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proofErr w:type="spellStart"/>
            <w:r w:rsidRPr="002A75A0">
              <w:rPr>
                <w:rFonts w:asciiTheme="minorHAnsi" w:hAnsiTheme="minorHAnsi" w:cs="Arial"/>
                <w:bCs/>
                <w:sz w:val="22"/>
              </w:rPr>
              <w:t>Prina</w:t>
            </w:r>
            <w:proofErr w:type="spellEnd"/>
            <w:r w:rsidRPr="002A75A0">
              <w:rPr>
                <w:rFonts w:asciiTheme="minorHAnsi" w:hAnsiTheme="minorHAnsi" w:cs="Arial"/>
                <w:bCs/>
                <w:sz w:val="22"/>
              </w:rPr>
              <w:t>-Mello</w:t>
            </w:r>
          </w:p>
        </w:tc>
        <w:tc>
          <w:tcPr>
            <w:tcW w:w="2694" w:type="dxa"/>
            <w:shd w:val="clear" w:color="auto" w:fill="auto"/>
          </w:tcPr>
          <w:p w14:paraId="535DA2D0" w14:textId="77777777" w:rsidR="00752257" w:rsidRDefault="00752257" w:rsidP="0075225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TCD</w:t>
            </w:r>
          </w:p>
          <w:p w14:paraId="21CF40DA" w14:textId="64A33AFF" w:rsidR="005513E8" w:rsidRPr="005513E8" w:rsidRDefault="005513E8" w:rsidP="00752257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 w:cstheme="minorHAnsi"/>
                <w:b/>
                <w:bCs/>
                <w:sz w:val="22"/>
              </w:rPr>
              <w:t>(Netherlands Coordinator)</w:t>
            </w:r>
          </w:p>
        </w:tc>
        <w:tc>
          <w:tcPr>
            <w:tcW w:w="2239" w:type="dxa"/>
          </w:tcPr>
          <w:p w14:paraId="2374EAB7" w14:textId="77777777" w:rsidR="00752257" w:rsidRDefault="00752257" w:rsidP="00752257">
            <w:pPr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Pr="00CD720D">
                <w:rPr>
                  <w:rStyle w:val="Hyperlink"/>
                  <w:rFonts w:asciiTheme="minorHAnsi" w:hAnsiTheme="minorHAnsi" w:cstheme="minorHAnsi"/>
                  <w:sz w:val="22"/>
                </w:rPr>
                <w:t>https://www.expert-project.eu/</w:t>
              </w:r>
            </w:hyperlink>
          </w:p>
          <w:p w14:paraId="26F7B00E" w14:textId="77777777" w:rsidR="00752257" w:rsidRDefault="00752257" w:rsidP="00752257"/>
        </w:tc>
      </w:tr>
      <w:tr w:rsidR="00752257" w:rsidRPr="00950895" w14:paraId="1817D132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16C71273" w14:textId="6F7A9D07" w:rsidR="00752257" w:rsidRPr="0049380A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Placenta-expanded adherent stromal cells (PLX-PAD) as an innovative therapy for improving recovery and survival following hip fracture arthroplasty – HIPGEN, a multicentre phase II trial</w:t>
            </w:r>
          </w:p>
        </w:tc>
        <w:tc>
          <w:tcPr>
            <w:tcW w:w="1842" w:type="dxa"/>
            <w:shd w:val="clear" w:color="auto" w:fill="auto"/>
          </w:tcPr>
          <w:p w14:paraId="6E1B7415" w14:textId="4DE6F59A" w:rsidR="00752257" w:rsidRPr="00105ED8" w:rsidRDefault="00752257" w:rsidP="00752257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F2D59">
              <w:rPr>
                <w:rFonts w:asciiTheme="minorHAnsi" w:hAnsiTheme="minorHAnsi"/>
                <w:b/>
                <w:sz w:val="22"/>
              </w:rPr>
              <w:t>HIPGEN</w:t>
            </w:r>
          </w:p>
        </w:tc>
        <w:tc>
          <w:tcPr>
            <w:tcW w:w="2835" w:type="dxa"/>
            <w:shd w:val="clear" w:color="auto" w:fill="auto"/>
          </w:tcPr>
          <w:p w14:paraId="2E412D36" w14:textId="3068E9B1" w:rsidR="00752257" w:rsidRPr="001410A1" w:rsidRDefault="00752257" w:rsidP="00752257">
            <w:pPr>
              <w:rPr>
                <w:rFonts w:asciiTheme="minorHAnsi" w:hAnsiTheme="minorHAnsi" w:cs="Arial"/>
                <w:bCs/>
                <w:szCs w:val="20"/>
              </w:rPr>
            </w:pPr>
            <w:r w:rsidRPr="000936BC">
              <w:rPr>
                <w:rFonts w:asciiTheme="minorHAnsi" w:hAnsiTheme="minorHAnsi"/>
                <w:sz w:val="22"/>
              </w:rPr>
              <w:t xml:space="preserve">Jeroen </w:t>
            </w:r>
            <w:proofErr w:type="spellStart"/>
            <w:r w:rsidRPr="000936BC">
              <w:rPr>
                <w:rFonts w:asciiTheme="minorHAnsi" w:hAnsiTheme="minorHAnsi"/>
                <w:sz w:val="22"/>
              </w:rPr>
              <w:t>Kleijne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5305FF65" w14:textId="77777777" w:rsidR="00752257" w:rsidRDefault="00752257" w:rsidP="0075225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ICON Clinical Research Ltd</w:t>
            </w:r>
          </w:p>
          <w:p w14:paraId="15703388" w14:textId="19C7CC18" w:rsidR="005513E8" w:rsidRPr="005513E8" w:rsidRDefault="005513E8" w:rsidP="0075225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/>
                <w:b/>
                <w:bCs/>
                <w:sz w:val="22"/>
              </w:rPr>
              <w:t>(Germany Coordinator)</w:t>
            </w:r>
          </w:p>
        </w:tc>
        <w:tc>
          <w:tcPr>
            <w:tcW w:w="2239" w:type="dxa"/>
          </w:tcPr>
          <w:p w14:paraId="0C75A3C1" w14:textId="1AC54D21" w:rsidR="00752257" w:rsidRPr="00264B38" w:rsidRDefault="00752257" w:rsidP="00752257">
            <w:pPr>
              <w:rPr>
                <w:rFonts w:asciiTheme="minorHAnsi" w:hAnsiTheme="minorHAnsi" w:cstheme="minorHAnsi"/>
                <w:sz w:val="22"/>
              </w:rPr>
            </w:pPr>
            <w:hyperlink r:id="rId15" w:history="1">
              <w:r w:rsidRPr="00264B38">
                <w:rPr>
                  <w:rStyle w:val="Hyperlink"/>
                  <w:rFonts w:asciiTheme="minorHAnsi" w:hAnsiTheme="minorHAnsi" w:cstheme="minorHAnsi"/>
                  <w:sz w:val="22"/>
                </w:rPr>
                <w:t>https://hipgen.eu/</w:t>
              </w:r>
            </w:hyperlink>
            <w:r w:rsidRPr="00264B3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752257" w:rsidRPr="00950895" w14:paraId="60FD15A0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172181BF" w14:textId="731246FD" w:rsidR="00752257" w:rsidRPr="0049380A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InSiSt</w:t>
            </w:r>
            <w:proofErr w:type="spellEnd"/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: In-silico trials for drug-eluting BVS design, development and evaluation</w:t>
            </w:r>
          </w:p>
        </w:tc>
        <w:tc>
          <w:tcPr>
            <w:tcW w:w="1842" w:type="dxa"/>
            <w:shd w:val="clear" w:color="auto" w:fill="auto"/>
          </w:tcPr>
          <w:p w14:paraId="7B7B2838" w14:textId="1F3A5C63" w:rsidR="00752257" w:rsidRPr="00105ED8" w:rsidRDefault="00752257" w:rsidP="00752257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DF2D59">
              <w:rPr>
                <w:rFonts w:asciiTheme="minorHAnsi" w:hAnsiTheme="minorHAnsi"/>
                <w:b/>
                <w:sz w:val="22"/>
              </w:rPr>
              <w:t>InSiSt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CF6FAD6" w14:textId="77777777" w:rsidR="00752257" w:rsidRDefault="00752257" w:rsidP="00752257">
            <w:pPr>
              <w:jc w:val="both"/>
              <w:rPr>
                <w:rFonts w:asciiTheme="minorHAnsi" w:hAnsiTheme="minorHAnsi" w:cs="Arial"/>
                <w:color w:val="333132"/>
                <w:sz w:val="22"/>
                <w:lang w:val="en"/>
              </w:rPr>
            </w:pPr>
            <w:r w:rsidRPr="00DF2D59">
              <w:rPr>
                <w:rFonts w:asciiTheme="minorHAnsi" w:hAnsiTheme="minorHAnsi" w:cs="Arial"/>
                <w:color w:val="333132"/>
                <w:sz w:val="22"/>
                <w:lang w:val="en"/>
              </w:rPr>
              <w:t>Ted Vaughan</w:t>
            </w:r>
          </w:p>
          <w:p w14:paraId="3EC2E727" w14:textId="4A01B869" w:rsidR="00752257" w:rsidRPr="001410A1" w:rsidRDefault="00752257" w:rsidP="00752257">
            <w:pPr>
              <w:rPr>
                <w:rFonts w:asciiTheme="minorHAnsi" w:hAnsiTheme="minorHAnsi" w:cs="Arial"/>
                <w:bCs/>
                <w:szCs w:val="20"/>
              </w:rPr>
            </w:pPr>
            <w:r w:rsidRPr="00BC0FEF">
              <w:rPr>
                <w:rFonts w:asciiTheme="minorHAnsi" w:hAnsiTheme="minorHAnsi"/>
                <w:sz w:val="22"/>
              </w:rPr>
              <w:t>Aiden Flanagan</w:t>
            </w:r>
          </w:p>
        </w:tc>
        <w:tc>
          <w:tcPr>
            <w:tcW w:w="2694" w:type="dxa"/>
            <w:shd w:val="clear" w:color="auto" w:fill="auto"/>
          </w:tcPr>
          <w:p w14:paraId="3F0C77BA" w14:textId="77777777" w:rsidR="00752257" w:rsidRDefault="00752257" w:rsidP="00752257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NUI Galway</w:t>
            </w:r>
          </w:p>
          <w:p w14:paraId="21E92AFB" w14:textId="77777777" w:rsidR="00752257" w:rsidRDefault="00752257" w:rsidP="0075225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Boston Scientific Ltd</w:t>
            </w:r>
          </w:p>
          <w:p w14:paraId="562A91EB" w14:textId="5973786E" w:rsidR="005513E8" w:rsidRPr="005513E8" w:rsidRDefault="005513E8" w:rsidP="0075225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/>
                <w:b/>
                <w:bCs/>
                <w:sz w:val="22"/>
              </w:rPr>
              <w:t>(Greece Coordinator)</w:t>
            </w:r>
          </w:p>
        </w:tc>
        <w:tc>
          <w:tcPr>
            <w:tcW w:w="2239" w:type="dxa"/>
          </w:tcPr>
          <w:p w14:paraId="3A2CBA8A" w14:textId="7E8FB984" w:rsidR="00752257" w:rsidRDefault="00752257" w:rsidP="00752257">
            <w:hyperlink r:id="rId16" w:history="1">
              <w:r w:rsidRPr="00DD6FEA">
                <w:rPr>
                  <w:rStyle w:val="Hyperlink"/>
                  <w:rFonts w:asciiTheme="minorHAnsi" w:hAnsiTheme="minorHAnsi"/>
                  <w:sz w:val="22"/>
                </w:rPr>
                <w:t>https://insilc.eu/</w:t>
              </w:r>
            </w:hyperlink>
            <w:r w:rsidRPr="00DD6FEA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52257" w:rsidRPr="00950895" w14:paraId="3CED6A4F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514E589A" w14:textId="5DD43333" w:rsidR="00752257" w:rsidRPr="0049380A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 xml:space="preserve">IN-Silico trials for treatment of acute Ischemic </w:t>
            </w:r>
            <w:proofErr w:type="spellStart"/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STroke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5A9F85E" w14:textId="30BD1733" w:rsidR="00752257" w:rsidRPr="00105ED8" w:rsidRDefault="00752257" w:rsidP="00752257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F2D59">
              <w:rPr>
                <w:rFonts w:asciiTheme="minorHAnsi" w:hAnsiTheme="minorHAnsi"/>
                <w:b/>
                <w:sz w:val="22"/>
              </w:rPr>
              <w:t>INSIST</w:t>
            </w:r>
          </w:p>
        </w:tc>
        <w:tc>
          <w:tcPr>
            <w:tcW w:w="2835" w:type="dxa"/>
            <w:shd w:val="clear" w:color="auto" w:fill="auto"/>
          </w:tcPr>
          <w:p w14:paraId="612FDA0A" w14:textId="77777777" w:rsidR="00752257" w:rsidRDefault="00752257" w:rsidP="00752257">
            <w:pPr>
              <w:jc w:val="both"/>
              <w:rPr>
                <w:rFonts w:asciiTheme="minorHAnsi" w:hAnsiTheme="minorHAnsi"/>
                <w:sz w:val="22"/>
              </w:rPr>
            </w:pPr>
            <w:r w:rsidRPr="000936BC">
              <w:rPr>
                <w:rFonts w:asciiTheme="minorHAnsi" w:hAnsiTheme="minorHAnsi"/>
                <w:sz w:val="22"/>
              </w:rPr>
              <w:t xml:space="preserve">Michael </w:t>
            </w:r>
            <w:proofErr w:type="spellStart"/>
            <w:r w:rsidRPr="000936BC">
              <w:rPr>
                <w:rFonts w:asciiTheme="minorHAnsi" w:hAnsiTheme="minorHAnsi"/>
                <w:sz w:val="22"/>
              </w:rPr>
              <w:t>Gilvarry</w:t>
            </w:r>
            <w:proofErr w:type="spellEnd"/>
          </w:p>
          <w:p w14:paraId="24AA019F" w14:textId="03CC9BA9" w:rsidR="00752257" w:rsidRPr="001410A1" w:rsidRDefault="00752257" w:rsidP="00752257">
            <w:pPr>
              <w:rPr>
                <w:rFonts w:asciiTheme="minorHAnsi" w:hAnsiTheme="minorHAnsi" w:cs="Arial"/>
                <w:bCs/>
                <w:szCs w:val="20"/>
              </w:rPr>
            </w:pPr>
            <w:r w:rsidRPr="00DF2D59">
              <w:rPr>
                <w:rFonts w:asciiTheme="minorHAnsi" w:hAnsiTheme="minorHAnsi"/>
                <w:sz w:val="22"/>
              </w:rPr>
              <w:t>Pat McGarry</w:t>
            </w:r>
          </w:p>
        </w:tc>
        <w:tc>
          <w:tcPr>
            <w:tcW w:w="2694" w:type="dxa"/>
            <w:shd w:val="clear" w:color="auto" w:fill="auto"/>
          </w:tcPr>
          <w:p w14:paraId="5B7C56B1" w14:textId="77777777" w:rsidR="00752257" w:rsidRDefault="00752257" w:rsidP="00752257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Neuravi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Ltd</w:t>
            </w:r>
          </w:p>
          <w:p w14:paraId="5B01F869" w14:textId="77777777" w:rsidR="00752257" w:rsidRDefault="00752257" w:rsidP="00752257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NUI Galway</w:t>
            </w:r>
          </w:p>
          <w:p w14:paraId="290CF194" w14:textId="352A6E49" w:rsidR="00264B38" w:rsidRPr="00F97B09" w:rsidRDefault="00F97B09" w:rsidP="0075225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97B09">
              <w:rPr>
                <w:rFonts w:asciiTheme="minorHAnsi" w:hAnsiTheme="minorHAnsi"/>
                <w:b/>
                <w:bCs/>
                <w:sz w:val="22"/>
              </w:rPr>
              <w:t>(Netherlands Coordinator)</w:t>
            </w:r>
          </w:p>
        </w:tc>
        <w:tc>
          <w:tcPr>
            <w:tcW w:w="2239" w:type="dxa"/>
          </w:tcPr>
          <w:p w14:paraId="709C72CF" w14:textId="1F4128C3" w:rsidR="00752257" w:rsidRDefault="00752257" w:rsidP="00752257">
            <w:hyperlink r:id="rId17" w:history="1">
              <w:r w:rsidRPr="00DD6FEA">
                <w:rPr>
                  <w:rStyle w:val="Hyperlink"/>
                  <w:rFonts w:asciiTheme="minorHAnsi" w:hAnsiTheme="minorHAnsi"/>
                  <w:sz w:val="22"/>
                </w:rPr>
                <w:t>https://www.insist-h2020.eu/</w:t>
              </w:r>
            </w:hyperlink>
            <w:r w:rsidRPr="00DD6FEA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A75A0" w:rsidRPr="00950895" w14:paraId="31C70176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4735CD72" w14:textId="0E585462" w:rsidR="002A75A0" w:rsidRPr="00DF2D59" w:rsidRDefault="002A75A0" w:rsidP="002A75A0">
            <w:pPr>
              <w:jc w:val="both"/>
              <w:rPr>
                <w:rFonts w:asciiTheme="minorHAnsi" w:hAnsiTheme="minorHAnsi" w:cs="ECSquareSansCondPro"/>
                <w:sz w:val="22"/>
                <w:lang w:val="en-GB"/>
              </w:rPr>
            </w:pPr>
            <w:r w:rsidRPr="0068659C">
              <w:rPr>
                <w:rFonts w:asciiTheme="minorHAnsi" w:hAnsiTheme="minorHAnsi"/>
                <w:sz w:val="22"/>
              </w:rPr>
              <w:t>Mental Health Promotion and Intervention in Occupational Settings</w:t>
            </w:r>
          </w:p>
        </w:tc>
        <w:tc>
          <w:tcPr>
            <w:tcW w:w="1842" w:type="dxa"/>
            <w:shd w:val="clear" w:color="auto" w:fill="auto"/>
          </w:tcPr>
          <w:p w14:paraId="6DA9F5B0" w14:textId="77777777" w:rsidR="002A75A0" w:rsidRPr="0068659C" w:rsidRDefault="002A75A0" w:rsidP="002A75A0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68659C">
              <w:rPr>
                <w:rFonts w:asciiTheme="minorHAnsi" w:hAnsiTheme="minorHAnsi"/>
                <w:b/>
                <w:sz w:val="22"/>
              </w:rPr>
              <w:t>Mindup</w:t>
            </w:r>
            <w:proofErr w:type="spellEnd"/>
          </w:p>
          <w:p w14:paraId="761773CA" w14:textId="77777777" w:rsidR="002A75A0" w:rsidRPr="00DF2D59" w:rsidRDefault="002A75A0" w:rsidP="002A75A0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B636855" w14:textId="1551103E" w:rsidR="002A75A0" w:rsidRPr="002A75A0" w:rsidRDefault="002A75A0" w:rsidP="002A75A0">
            <w:pPr>
              <w:rPr>
                <w:rFonts w:asciiTheme="minorHAnsi" w:hAnsiTheme="minorHAnsi"/>
                <w:sz w:val="22"/>
              </w:rPr>
            </w:pPr>
            <w:r w:rsidRPr="0068659C">
              <w:rPr>
                <w:rFonts w:asciiTheme="minorHAnsi" w:hAnsiTheme="minorHAnsi"/>
                <w:sz w:val="22"/>
              </w:rPr>
              <w:t xml:space="preserve">Ella </w:t>
            </w:r>
            <w:proofErr w:type="spellStart"/>
            <w:r w:rsidRPr="0068659C">
              <w:rPr>
                <w:rFonts w:asciiTheme="minorHAnsi" w:hAnsiTheme="minorHAnsi"/>
                <w:sz w:val="22"/>
              </w:rPr>
              <w:t>Arensman</w:t>
            </w:r>
            <w:proofErr w:type="spellEnd"/>
            <w:r w:rsidRPr="0068659C">
              <w:rPr>
                <w:rFonts w:asciiTheme="minorHAnsi" w:hAnsiTheme="minorHAnsi"/>
                <w:sz w:val="22"/>
              </w:rPr>
              <w:t xml:space="preserve"> </w:t>
            </w:r>
            <w:r w:rsidRPr="0068659C">
              <w:rPr>
                <w:rFonts w:asciiTheme="minorHAnsi" w:hAnsiTheme="minorHAnsi"/>
                <w:b/>
                <w:sz w:val="22"/>
              </w:rPr>
              <w:t>(Coordinator)</w:t>
            </w:r>
          </w:p>
          <w:p w14:paraId="1FA65667" w14:textId="77777777" w:rsidR="002A75A0" w:rsidRPr="0068659C" w:rsidRDefault="002A75A0" w:rsidP="002A75A0">
            <w:pPr>
              <w:rPr>
                <w:rFonts w:asciiTheme="minorHAnsi" w:hAnsiTheme="minorHAnsi"/>
                <w:b/>
                <w:sz w:val="22"/>
              </w:rPr>
            </w:pPr>
            <w:r w:rsidRPr="0068659C">
              <w:rPr>
                <w:rFonts w:asciiTheme="minorHAnsi" w:eastAsia="Times New Roman" w:hAnsiTheme="minorHAnsi" w:cstheme="minorHAnsi"/>
                <w:sz w:val="22"/>
                <w:lang w:eastAsia="en-IE"/>
              </w:rPr>
              <w:t>Birgit Greiner</w:t>
            </w:r>
          </w:p>
          <w:p w14:paraId="7CC2035E" w14:textId="4B4D78DF" w:rsidR="002A75A0" w:rsidRPr="000936BC" w:rsidRDefault="002A75A0" w:rsidP="002A75A0">
            <w:pPr>
              <w:jc w:val="both"/>
              <w:rPr>
                <w:rFonts w:asciiTheme="minorHAnsi" w:hAnsiTheme="minorHAnsi"/>
                <w:sz w:val="22"/>
              </w:rPr>
            </w:pPr>
            <w:r w:rsidRPr="0068659C">
              <w:rPr>
                <w:rFonts w:asciiTheme="minorHAnsi" w:hAnsiTheme="minorHAnsi"/>
                <w:sz w:val="22"/>
              </w:rPr>
              <w:t xml:space="preserve">Ciaran </w:t>
            </w:r>
            <w:proofErr w:type="spellStart"/>
            <w:r w:rsidRPr="0068659C">
              <w:rPr>
                <w:rFonts w:asciiTheme="minorHAnsi" w:hAnsiTheme="minorHAnsi"/>
                <w:sz w:val="22"/>
              </w:rPr>
              <w:t>Clissman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7622D97A" w14:textId="77777777" w:rsidR="002A75A0" w:rsidRPr="0068659C" w:rsidRDefault="002A75A0" w:rsidP="002A75A0">
            <w:pPr>
              <w:rPr>
                <w:rFonts w:asciiTheme="minorHAnsi" w:hAnsiTheme="minorHAnsi"/>
                <w:sz w:val="22"/>
              </w:rPr>
            </w:pPr>
            <w:r w:rsidRPr="0068659C">
              <w:rPr>
                <w:rFonts w:asciiTheme="minorHAnsi" w:hAnsiTheme="minorHAnsi"/>
                <w:sz w:val="22"/>
              </w:rPr>
              <w:t>UCC</w:t>
            </w:r>
          </w:p>
          <w:p w14:paraId="7A864908" w14:textId="77777777" w:rsidR="002A75A0" w:rsidRPr="0068659C" w:rsidRDefault="002A75A0" w:rsidP="002A75A0">
            <w:pPr>
              <w:rPr>
                <w:rFonts w:asciiTheme="minorHAnsi" w:hAnsiTheme="minorHAnsi"/>
                <w:sz w:val="22"/>
              </w:rPr>
            </w:pPr>
            <w:r w:rsidRPr="0068659C">
              <w:rPr>
                <w:rFonts w:asciiTheme="minorHAnsi" w:hAnsiTheme="minorHAnsi"/>
                <w:sz w:val="22"/>
              </w:rPr>
              <w:t>NSRF</w:t>
            </w:r>
          </w:p>
          <w:p w14:paraId="3A081812" w14:textId="0CACA29C" w:rsidR="002A75A0" w:rsidRDefault="002A75A0" w:rsidP="002A75A0">
            <w:pPr>
              <w:rPr>
                <w:rFonts w:asciiTheme="minorHAnsi" w:hAnsiTheme="minorHAnsi"/>
                <w:sz w:val="22"/>
              </w:rPr>
            </w:pPr>
            <w:r w:rsidRPr="0068659C">
              <w:rPr>
                <w:rFonts w:asciiTheme="minorHAnsi" w:hAnsiTheme="minorHAnsi"/>
                <w:sz w:val="22"/>
              </w:rPr>
              <w:t>Pintail Ltd.</w:t>
            </w:r>
          </w:p>
        </w:tc>
        <w:tc>
          <w:tcPr>
            <w:tcW w:w="2239" w:type="dxa"/>
          </w:tcPr>
          <w:p w14:paraId="63904C2B" w14:textId="55E6E0F6" w:rsidR="002A75A0" w:rsidRDefault="002A75A0" w:rsidP="002A75A0">
            <w:hyperlink r:id="rId18" w:history="1">
              <w:r w:rsidRPr="00CD720D">
                <w:rPr>
                  <w:rStyle w:val="Hyperlink"/>
                  <w:rFonts w:asciiTheme="minorHAnsi" w:hAnsiTheme="minorHAnsi"/>
                  <w:color w:val="0000BF" w:themeColor="hyperlink" w:themeShade="BF"/>
                  <w:sz w:val="22"/>
                </w:rPr>
                <w:t>https://www.mindupproject.eu</w:t>
              </w:r>
            </w:hyperlink>
          </w:p>
        </w:tc>
      </w:tr>
      <w:tr w:rsidR="002A75A0" w:rsidRPr="00950895" w14:paraId="4D3BB1A2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41C3B81C" w14:textId="196DA960" w:rsidR="002A75A0" w:rsidRPr="00DF2D59" w:rsidRDefault="002A75A0" w:rsidP="002A75A0">
            <w:pPr>
              <w:jc w:val="both"/>
              <w:rPr>
                <w:rFonts w:asciiTheme="minorHAnsi" w:hAnsiTheme="minorHAnsi" w:cs="ECSquareSansCondPro"/>
                <w:sz w:val="22"/>
                <w:lang w:val="en-GB"/>
              </w:rPr>
            </w:pPr>
            <w:r w:rsidRPr="00950895">
              <w:rPr>
                <w:rFonts w:asciiTheme="minorHAnsi" w:hAnsiTheme="minorHAnsi" w:cs="Tahoma"/>
                <w:sz w:val="22"/>
                <w:lang w:val="en-GB"/>
              </w:rPr>
              <w:t xml:space="preserve">Efficacy and safety of </w:t>
            </w:r>
            <w:proofErr w:type="spellStart"/>
            <w:r w:rsidRPr="00950895">
              <w:rPr>
                <w:rFonts w:asciiTheme="minorHAnsi" w:hAnsiTheme="minorHAnsi" w:cs="Tahoma"/>
                <w:sz w:val="22"/>
                <w:lang w:val="en-GB"/>
              </w:rPr>
              <w:t>lowdose</w:t>
            </w:r>
            <w:proofErr w:type="spellEnd"/>
            <w:r w:rsidRPr="00950895">
              <w:rPr>
                <w:rFonts w:asciiTheme="minorHAnsi" w:hAnsiTheme="minorHAnsi" w:cs="Tahoma"/>
                <w:sz w:val="22"/>
                <w:lang w:val="en-GB"/>
              </w:rPr>
              <w:t xml:space="preserve"> IL-2 (ld-IL-2) as a </w:t>
            </w:r>
            <w:proofErr w:type="spellStart"/>
            <w:r w:rsidRPr="00950895">
              <w:rPr>
                <w:rFonts w:asciiTheme="minorHAnsi" w:hAnsiTheme="minorHAnsi" w:cs="Tahoma"/>
                <w:sz w:val="22"/>
                <w:lang w:val="en-GB"/>
              </w:rPr>
              <w:t>Treg</w:t>
            </w:r>
            <w:proofErr w:type="spellEnd"/>
            <w:r w:rsidRPr="00950895">
              <w:rPr>
                <w:rFonts w:asciiTheme="minorHAnsi" w:hAnsiTheme="minorHAnsi" w:cs="Tahoma"/>
                <w:sz w:val="22"/>
                <w:lang w:val="en-GB"/>
              </w:rPr>
              <w:t xml:space="preserve"> enhancer for </w:t>
            </w:r>
            <w:proofErr w:type="spellStart"/>
            <w:r w:rsidRPr="00950895">
              <w:rPr>
                <w:rFonts w:asciiTheme="minorHAnsi" w:hAnsiTheme="minorHAnsi" w:cs="Tahoma"/>
                <w:sz w:val="22"/>
                <w:lang w:val="en-GB"/>
              </w:rPr>
              <w:t>antineuroinflammatory</w:t>
            </w:r>
            <w:proofErr w:type="spellEnd"/>
            <w:r w:rsidRPr="00950895">
              <w:rPr>
                <w:rFonts w:asciiTheme="minorHAnsi" w:hAnsiTheme="minorHAnsi" w:cs="Tahoma"/>
                <w:sz w:val="22"/>
                <w:lang w:val="en-GB"/>
              </w:rPr>
              <w:t xml:space="preserve"> therapy in newly diagnosed Amyotrophic Lateral Sclerosis (ALS) patients </w:t>
            </w:r>
          </w:p>
        </w:tc>
        <w:tc>
          <w:tcPr>
            <w:tcW w:w="1842" w:type="dxa"/>
            <w:shd w:val="clear" w:color="auto" w:fill="auto"/>
          </w:tcPr>
          <w:p w14:paraId="0C7AD7BA" w14:textId="1F07968D" w:rsidR="002A75A0" w:rsidRPr="002A75A0" w:rsidRDefault="002A75A0" w:rsidP="002A75A0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2A75A0">
              <w:rPr>
                <w:rFonts w:asciiTheme="minorHAnsi" w:hAnsiTheme="minorHAnsi"/>
                <w:b/>
                <w:bCs/>
                <w:sz w:val="22"/>
              </w:rPr>
              <w:t>MICROCALS</w:t>
            </w:r>
          </w:p>
        </w:tc>
        <w:tc>
          <w:tcPr>
            <w:tcW w:w="2835" w:type="dxa"/>
            <w:shd w:val="clear" w:color="auto" w:fill="auto"/>
          </w:tcPr>
          <w:p w14:paraId="5FB2ADF8" w14:textId="77777777" w:rsidR="002A75A0" w:rsidRPr="000936BC" w:rsidRDefault="002A75A0" w:rsidP="002A75A0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D501876" w14:textId="77777777" w:rsidR="002A75A0" w:rsidRDefault="002A75A0" w:rsidP="002A75A0">
            <w:pPr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ICON</w:t>
            </w:r>
            <w:r>
              <w:rPr>
                <w:rFonts w:asciiTheme="minorHAnsi" w:hAnsiTheme="minorHAnsi"/>
                <w:sz w:val="22"/>
              </w:rPr>
              <w:t xml:space="preserve"> Clinical Research Ltd</w:t>
            </w:r>
          </w:p>
          <w:p w14:paraId="64C8F429" w14:textId="192E53CE" w:rsidR="00264B38" w:rsidRPr="00264B38" w:rsidRDefault="00264B38" w:rsidP="002A75A0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264B38">
              <w:rPr>
                <w:rFonts w:asciiTheme="minorHAnsi" w:hAnsiTheme="minorHAnsi"/>
                <w:b/>
                <w:bCs/>
                <w:sz w:val="22"/>
              </w:rPr>
              <w:t>(France Coordinator)</w:t>
            </w:r>
          </w:p>
        </w:tc>
        <w:tc>
          <w:tcPr>
            <w:tcW w:w="2239" w:type="dxa"/>
          </w:tcPr>
          <w:p w14:paraId="0C4BA669" w14:textId="60C3FED9" w:rsidR="002A75A0" w:rsidRDefault="002A75A0" w:rsidP="002A75A0">
            <w:hyperlink r:id="rId19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http://www.mirocals.eu/en/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A75A0" w:rsidRPr="00950895" w14:paraId="037C3547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0B5CA437" w14:textId="609E1DBD" w:rsidR="002A75A0" w:rsidRPr="00DF2D59" w:rsidRDefault="002A75A0" w:rsidP="002A75A0">
            <w:pPr>
              <w:jc w:val="both"/>
              <w:rPr>
                <w:rFonts w:asciiTheme="minorHAnsi" w:hAnsiTheme="minorHAnsi" w:cs="ECSquareSansCondPro"/>
                <w:sz w:val="22"/>
                <w:lang w:val="en-GB"/>
              </w:rPr>
            </w:pPr>
            <w:r w:rsidRPr="00950895">
              <w:rPr>
                <w:rFonts w:asciiTheme="minorHAnsi" w:hAnsiTheme="minorHAnsi"/>
                <w:sz w:val="22"/>
              </w:rPr>
              <w:t>Novel Stromal Cell Therapy for Diabetic Kidney Disease</w:t>
            </w:r>
          </w:p>
        </w:tc>
        <w:tc>
          <w:tcPr>
            <w:tcW w:w="1842" w:type="dxa"/>
            <w:shd w:val="clear" w:color="auto" w:fill="auto"/>
          </w:tcPr>
          <w:p w14:paraId="7C14787E" w14:textId="35FE0F8E" w:rsidR="002A75A0" w:rsidRPr="004816DC" w:rsidRDefault="002A75A0" w:rsidP="002A75A0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4816DC">
              <w:rPr>
                <w:rFonts w:asciiTheme="minorHAnsi" w:hAnsiTheme="minorHAnsi"/>
                <w:b/>
                <w:bCs/>
                <w:sz w:val="22"/>
              </w:rPr>
              <w:t>NEPHSTROM</w:t>
            </w:r>
            <w:r w:rsidR="00264B38">
              <w:rPr>
                <w:rFonts w:asciiTheme="minorHAnsi" w:hAnsiTheme="minorHAnsi"/>
                <w:b/>
                <w:bCs/>
                <w:sz w:val="22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53275EC5" w14:textId="77777777" w:rsidR="002A75A0" w:rsidRDefault="002A75A0" w:rsidP="002A75A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Tim O’Brien </w:t>
            </w:r>
            <w:r w:rsidRPr="00171970">
              <w:rPr>
                <w:rFonts w:asciiTheme="minorHAnsi" w:hAnsiTheme="minorHAnsi"/>
                <w:b/>
                <w:sz w:val="22"/>
              </w:rPr>
              <w:t>(</w:t>
            </w:r>
            <w:r w:rsidRPr="00D12E16">
              <w:rPr>
                <w:rFonts w:asciiTheme="minorHAnsi" w:hAnsiTheme="minorHAnsi"/>
                <w:b/>
                <w:sz w:val="22"/>
              </w:rPr>
              <w:t>Coordinator</w:t>
            </w:r>
            <w:r w:rsidRPr="00171970">
              <w:rPr>
                <w:rFonts w:asciiTheme="minorHAnsi" w:hAnsiTheme="minorHAnsi"/>
                <w:b/>
                <w:sz w:val="22"/>
              </w:rPr>
              <w:t>)</w:t>
            </w:r>
          </w:p>
          <w:p w14:paraId="286B954B" w14:textId="77777777" w:rsidR="002A75A0" w:rsidRPr="009E30FC" w:rsidRDefault="002A75A0" w:rsidP="002A75A0">
            <w:pPr>
              <w:rPr>
                <w:rFonts w:asciiTheme="minorHAnsi" w:hAnsiTheme="minorHAnsi"/>
                <w:b/>
                <w:sz w:val="22"/>
              </w:rPr>
            </w:pPr>
            <w:r w:rsidRPr="009E30FC">
              <w:rPr>
                <w:rFonts w:asciiTheme="minorHAnsi" w:hAnsiTheme="minorHAnsi"/>
                <w:sz w:val="22"/>
              </w:rPr>
              <w:t>Stephen Elliman</w:t>
            </w:r>
          </w:p>
          <w:p w14:paraId="385F618D" w14:textId="424B1D09" w:rsidR="002A75A0" w:rsidRPr="000936BC" w:rsidRDefault="002A75A0" w:rsidP="002A75A0">
            <w:pPr>
              <w:jc w:val="both"/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 xml:space="preserve">Ciaran </w:t>
            </w:r>
            <w:proofErr w:type="spellStart"/>
            <w:r w:rsidRPr="00950895">
              <w:rPr>
                <w:rFonts w:asciiTheme="minorHAnsi" w:hAnsiTheme="minorHAnsi"/>
                <w:sz w:val="22"/>
              </w:rPr>
              <w:t>Clissman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56A5C459" w14:textId="77777777" w:rsidR="002A75A0" w:rsidRDefault="002A75A0" w:rsidP="002A75A0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950895">
              <w:rPr>
                <w:rFonts w:asciiTheme="minorHAnsi" w:hAnsiTheme="minorHAnsi"/>
                <w:sz w:val="22"/>
              </w:rPr>
              <w:t>Remedi</w:t>
            </w:r>
            <w:proofErr w:type="spellEnd"/>
            <w:r w:rsidRPr="00950895">
              <w:rPr>
                <w:rFonts w:asciiTheme="minorHAnsi" w:hAnsiTheme="minorHAnsi"/>
                <w:sz w:val="22"/>
              </w:rPr>
              <w:t>, NUI Galway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950895">
              <w:rPr>
                <w:rFonts w:asciiTheme="minorHAnsi" w:hAnsiTheme="minorHAnsi"/>
                <w:sz w:val="22"/>
              </w:rPr>
              <w:t>Orbsen</w:t>
            </w:r>
            <w:proofErr w:type="spellEnd"/>
            <w:r w:rsidRPr="00950895">
              <w:rPr>
                <w:rFonts w:asciiTheme="minorHAnsi" w:hAnsiTheme="minorHAnsi"/>
                <w:sz w:val="22"/>
              </w:rPr>
              <w:t xml:space="preserve"> Therapeutics</w:t>
            </w:r>
            <w:r>
              <w:rPr>
                <w:rFonts w:asciiTheme="minorHAnsi" w:hAnsiTheme="minorHAnsi"/>
                <w:sz w:val="22"/>
              </w:rPr>
              <w:t xml:space="preserve"> Ltd</w:t>
            </w:r>
          </w:p>
          <w:p w14:paraId="3E2E27BA" w14:textId="306A819F" w:rsidR="002A75A0" w:rsidRDefault="002A75A0" w:rsidP="002A75A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Pintail Ltd</w:t>
            </w:r>
          </w:p>
        </w:tc>
        <w:tc>
          <w:tcPr>
            <w:tcW w:w="2239" w:type="dxa"/>
          </w:tcPr>
          <w:p w14:paraId="0BB6EBAE" w14:textId="00FB6AD6" w:rsidR="002A75A0" w:rsidRDefault="002A75A0" w:rsidP="002A75A0">
            <w:hyperlink r:id="rId20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http://nephstrom.eu/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A75A0" w:rsidRPr="00950895" w14:paraId="2B89D1AC" w14:textId="77777777" w:rsidTr="00F97B09">
        <w:trPr>
          <w:tblHeader/>
        </w:trPr>
        <w:tc>
          <w:tcPr>
            <w:tcW w:w="6125" w:type="dxa"/>
            <w:shd w:val="clear" w:color="auto" w:fill="auto"/>
          </w:tcPr>
          <w:p w14:paraId="36DDD690" w14:textId="44A9780B" w:rsidR="002A75A0" w:rsidRPr="00DF2D59" w:rsidRDefault="002A75A0" w:rsidP="002A75A0">
            <w:pPr>
              <w:jc w:val="both"/>
              <w:rPr>
                <w:rFonts w:asciiTheme="minorHAnsi" w:hAnsiTheme="minorHAnsi" w:cs="ECSquareSansCondPro"/>
                <w:sz w:val="22"/>
                <w:lang w:val="en-GB"/>
              </w:rPr>
            </w:pPr>
            <w:proofErr w:type="spellStart"/>
            <w:r w:rsidRPr="00950895">
              <w:rPr>
                <w:rFonts w:asciiTheme="minorHAnsi" w:hAnsiTheme="minorHAnsi"/>
                <w:sz w:val="22"/>
              </w:rPr>
              <w:t>OPtimising</w:t>
            </w:r>
            <w:proofErr w:type="spellEnd"/>
            <w:r w:rsidRPr="0095089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950895">
              <w:rPr>
                <w:rFonts w:asciiTheme="minorHAnsi" w:hAnsiTheme="minorHAnsi"/>
                <w:sz w:val="22"/>
              </w:rPr>
              <w:t>thERapy</w:t>
            </w:r>
            <w:proofErr w:type="spellEnd"/>
            <w:r w:rsidRPr="00950895">
              <w:rPr>
                <w:rFonts w:asciiTheme="minorHAnsi" w:hAnsiTheme="minorHAnsi"/>
                <w:sz w:val="22"/>
              </w:rPr>
              <w:t xml:space="preserve"> to prevent Avoidable hospital admissions in the Multimorbid elderly</w:t>
            </w:r>
          </w:p>
        </w:tc>
        <w:tc>
          <w:tcPr>
            <w:tcW w:w="1842" w:type="dxa"/>
            <w:shd w:val="clear" w:color="auto" w:fill="auto"/>
          </w:tcPr>
          <w:p w14:paraId="777D14D9" w14:textId="6EA785F6" w:rsidR="002A75A0" w:rsidRPr="004816DC" w:rsidRDefault="002A75A0" w:rsidP="002A75A0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4816DC">
              <w:rPr>
                <w:rFonts w:asciiTheme="minorHAnsi" w:hAnsiTheme="minorHAnsi"/>
                <w:b/>
                <w:bCs/>
                <w:sz w:val="22"/>
              </w:rPr>
              <w:t>OPERAM</w:t>
            </w:r>
            <w:r w:rsidR="00264B38">
              <w:rPr>
                <w:rFonts w:asciiTheme="minorHAnsi" w:hAnsiTheme="minorHAnsi"/>
                <w:b/>
                <w:bCs/>
                <w:sz w:val="22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1495AE10" w14:textId="22B35848" w:rsidR="002A75A0" w:rsidRPr="000936BC" w:rsidRDefault="002A75A0" w:rsidP="002A75A0">
            <w:pPr>
              <w:jc w:val="both"/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Denis O’Mahony</w:t>
            </w:r>
          </w:p>
        </w:tc>
        <w:tc>
          <w:tcPr>
            <w:tcW w:w="2694" w:type="dxa"/>
            <w:shd w:val="clear" w:color="auto" w:fill="auto"/>
          </w:tcPr>
          <w:p w14:paraId="0695C635" w14:textId="77777777" w:rsidR="002A75A0" w:rsidRDefault="002A75A0" w:rsidP="002A75A0">
            <w:pPr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UCC</w:t>
            </w:r>
          </w:p>
          <w:p w14:paraId="4D435E93" w14:textId="2DEB510C" w:rsidR="00264B38" w:rsidRDefault="00264B38" w:rsidP="002A75A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 w:rsidRPr="00264B38">
              <w:rPr>
                <w:rFonts w:asciiTheme="minorHAnsi" w:hAnsiTheme="minorHAnsi"/>
                <w:b/>
                <w:bCs/>
                <w:sz w:val="22"/>
              </w:rPr>
              <w:t>Switzerland Coordinator)</w:t>
            </w:r>
          </w:p>
        </w:tc>
        <w:tc>
          <w:tcPr>
            <w:tcW w:w="2239" w:type="dxa"/>
          </w:tcPr>
          <w:p w14:paraId="2C90012C" w14:textId="40BB3A3A" w:rsidR="002A75A0" w:rsidRDefault="002A75A0" w:rsidP="002A75A0">
            <w:hyperlink r:id="rId21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http://www.operam-2020.eu/index.php?id=1488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</w:tbl>
    <w:p w14:paraId="2968FAB8" w14:textId="7F1FF936" w:rsidR="004816DC" w:rsidRDefault="00264B38">
      <w:r>
        <w:t>*trial sites in Ireland</w:t>
      </w: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25"/>
        <w:gridCol w:w="1955"/>
        <w:gridCol w:w="2297"/>
        <w:gridCol w:w="2806"/>
        <w:gridCol w:w="2552"/>
      </w:tblGrid>
      <w:tr w:rsidR="004816DC" w:rsidRPr="00950895" w14:paraId="3807000B" w14:textId="77777777" w:rsidTr="004816DC">
        <w:trPr>
          <w:tblHeader/>
        </w:trPr>
        <w:tc>
          <w:tcPr>
            <w:tcW w:w="6125" w:type="dxa"/>
            <w:shd w:val="clear" w:color="auto" w:fill="auto"/>
          </w:tcPr>
          <w:p w14:paraId="42364827" w14:textId="3C734831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BE0488">
              <w:rPr>
                <w:b/>
              </w:rPr>
              <w:lastRenderedPageBreak/>
              <w:t>Project Title</w:t>
            </w:r>
          </w:p>
        </w:tc>
        <w:tc>
          <w:tcPr>
            <w:tcW w:w="1955" w:type="dxa"/>
            <w:shd w:val="clear" w:color="auto" w:fill="auto"/>
          </w:tcPr>
          <w:p w14:paraId="377AE6D2" w14:textId="2DA54735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0488">
              <w:rPr>
                <w:b/>
              </w:rPr>
              <w:t>Project Acronym</w:t>
            </w:r>
          </w:p>
        </w:tc>
        <w:tc>
          <w:tcPr>
            <w:tcW w:w="2297" w:type="dxa"/>
            <w:shd w:val="clear" w:color="auto" w:fill="auto"/>
          </w:tcPr>
          <w:p w14:paraId="461F414D" w14:textId="77777777" w:rsidR="004816DC" w:rsidRDefault="004816DC" w:rsidP="004816DC">
            <w:pPr>
              <w:jc w:val="both"/>
              <w:rPr>
                <w:b/>
              </w:rPr>
            </w:pPr>
            <w:r w:rsidRPr="00BE0488">
              <w:rPr>
                <w:b/>
              </w:rPr>
              <w:t>PI Name</w:t>
            </w:r>
          </w:p>
          <w:p w14:paraId="00F5DA4A" w14:textId="5D73FF8A" w:rsidR="00264B38" w:rsidRPr="000936BC" w:rsidRDefault="00264B38" w:rsidP="004816DC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72C3EDBF" w14:textId="5D884189" w:rsidR="004816DC" w:rsidRP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BE0488">
              <w:rPr>
                <w:b/>
              </w:rPr>
              <w:t>Institution/Business</w:t>
            </w:r>
          </w:p>
        </w:tc>
        <w:tc>
          <w:tcPr>
            <w:tcW w:w="2552" w:type="dxa"/>
          </w:tcPr>
          <w:p w14:paraId="6184A050" w14:textId="4F4709EC" w:rsidR="004816DC" w:rsidRDefault="004816DC" w:rsidP="004816DC">
            <w:r>
              <w:rPr>
                <w:b/>
              </w:rPr>
              <w:t>Website</w:t>
            </w:r>
          </w:p>
        </w:tc>
      </w:tr>
      <w:tr w:rsidR="004816DC" w:rsidRPr="00950895" w14:paraId="116BC2E8" w14:textId="77777777" w:rsidTr="004816DC">
        <w:trPr>
          <w:tblHeader/>
        </w:trPr>
        <w:tc>
          <w:tcPr>
            <w:tcW w:w="6125" w:type="dxa"/>
            <w:shd w:val="clear" w:color="auto" w:fill="auto"/>
          </w:tcPr>
          <w:p w14:paraId="410730B8" w14:textId="38AE85CB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A multicentre phase IIb study using HLA-unmatched allogeneic placenta-derived stromal cells (PLX-PAD) for the treatment of severe critical limb ischemia accompanied by mechanistic studies</w:t>
            </w:r>
          </w:p>
        </w:tc>
        <w:tc>
          <w:tcPr>
            <w:tcW w:w="1955" w:type="dxa"/>
            <w:shd w:val="clear" w:color="auto" w:fill="auto"/>
          </w:tcPr>
          <w:p w14:paraId="4BE4ECCB" w14:textId="1A4F95B0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816DC">
              <w:rPr>
                <w:rFonts w:asciiTheme="minorHAnsi" w:hAnsiTheme="minorHAnsi" w:cstheme="minorHAnsi"/>
                <w:b/>
                <w:bCs/>
                <w:sz w:val="22"/>
              </w:rPr>
              <w:t>PACE</w:t>
            </w:r>
          </w:p>
        </w:tc>
        <w:tc>
          <w:tcPr>
            <w:tcW w:w="2297" w:type="dxa"/>
            <w:shd w:val="clear" w:color="auto" w:fill="auto"/>
          </w:tcPr>
          <w:p w14:paraId="285CFB71" w14:textId="77777777" w:rsidR="004816DC" w:rsidRPr="000936BC" w:rsidRDefault="004816DC" w:rsidP="004816DC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2806" w:type="dxa"/>
            <w:shd w:val="clear" w:color="auto" w:fill="auto"/>
          </w:tcPr>
          <w:p w14:paraId="23AFF9D4" w14:textId="77777777" w:rsid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Icon Clinical Research</w:t>
            </w:r>
          </w:p>
          <w:p w14:paraId="1226F3C6" w14:textId="7A699D42" w:rsidR="00264B38" w:rsidRPr="00264B38" w:rsidRDefault="00264B38" w:rsidP="004816D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64B38">
              <w:rPr>
                <w:rFonts w:asciiTheme="minorHAnsi" w:hAnsiTheme="minorHAnsi" w:cstheme="minorHAnsi"/>
                <w:b/>
                <w:bCs/>
                <w:sz w:val="22"/>
              </w:rPr>
              <w:t>(Belgium Coordinator)</w:t>
            </w:r>
          </w:p>
        </w:tc>
        <w:tc>
          <w:tcPr>
            <w:tcW w:w="2552" w:type="dxa"/>
          </w:tcPr>
          <w:p w14:paraId="7B629E9C" w14:textId="5D1B8FF5" w:rsidR="004816DC" w:rsidRPr="00264B38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Pr="00264B38">
                <w:rPr>
                  <w:rStyle w:val="Hyperlink"/>
                  <w:rFonts w:asciiTheme="minorHAnsi" w:hAnsiTheme="minorHAnsi" w:cstheme="minorHAnsi"/>
                  <w:sz w:val="22"/>
                </w:rPr>
                <w:t>http://www.pace-h2020.eu/index.html</w:t>
              </w:r>
            </w:hyperlink>
            <w:r w:rsidRPr="00264B3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816DC" w:rsidRPr="00950895" w14:paraId="11AF12E5" w14:textId="77777777" w:rsidTr="004816DC">
        <w:trPr>
          <w:tblHeader/>
        </w:trPr>
        <w:tc>
          <w:tcPr>
            <w:tcW w:w="6125" w:type="dxa"/>
            <w:shd w:val="clear" w:color="auto" w:fill="auto"/>
          </w:tcPr>
          <w:p w14:paraId="3AE0053C" w14:textId="1AAEBB01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sz w:val="22"/>
                <w:lang w:val="en-GB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Paediatric Clinical Research Infrastructure Network</w:t>
            </w:r>
          </w:p>
        </w:tc>
        <w:tc>
          <w:tcPr>
            <w:tcW w:w="1955" w:type="dxa"/>
            <w:shd w:val="clear" w:color="auto" w:fill="auto"/>
          </w:tcPr>
          <w:p w14:paraId="3F35AA49" w14:textId="3C48C6AB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4816DC">
              <w:rPr>
                <w:rFonts w:asciiTheme="minorHAnsi" w:hAnsiTheme="minorHAnsi" w:cstheme="minorHAnsi"/>
                <w:b/>
                <w:bCs/>
                <w:sz w:val="22"/>
              </w:rPr>
              <w:t>PedCRIN</w:t>
            </w:r>
            <w:proofErr w:type="spellEnd"/>
          </w:p>
        </w:tc>
        <w:tc>
          <w:tcPr>
            <w:tcW w:w="2297" w:type="dxa"/>
            <w:shd w:val="clear" w:color="auto" w:fill="auto"/>
          </w:tcPr>
          <w:p w14:paraId="4EFA5587" w14:textId="77777777" w:rsidR="004816DC" w:rsidRP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Mary Costello</w:t>
            </w:r>
          </w:p>
          <w:p w14:paraId="08D2840C" w14:textId="74AFF9DA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Geraldine Boylan</w:t>
            </w:r>
          </w:p>
        </w:tc>
        <w:tc>
          <w:tcPr>
            <w:tcW w:w="2806" w:type="dxa"/>
            <w:shd w:val="clear" w:color="auto" w:fill="auto"/>
          </w:tcPr>
          <w:p w14:paraId="1E1109EC" w14:textId="77777777" w:rsidR="004816DC" w:rsidRP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The National Children’s Research Centre</w:t>
            </w:r>
          </w:p>
          <w:p w14:paraId="3F91D5E6" w14:textId="77777777" w:rsid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UCC</w:t>
            </w:r>
          </w:p>
          <w:p w14:paraId="0F206574" w14:textId="26E19AD9" w:rsidR="005513E8" w:rsidRPr="005513E8" w:rsidRDefault="005513E8" w:rsidP="004816D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513E8">
              <w:rPr>
                <w:rFonts w:asciiTheme="minorHAnsi" w:hAnsiTheme="minorHAnsi" w:cstheme="minorHAnsi"/>
                <w:b/>
                <w:bCs/>
                <w:sz w:val="22"/>
              </w:rPr>
              <w:t>(France Coordinator, ECRIN)</w:t>
            </w:r>
          </w:p>
        </w:tc>
        <w:tc>
          <w:tcPr>
            <w:tcW w:w="2552" w:type="dxa"/>
          </w:tcPr>
          <w:p w14:paraId="68E0C33E" w14:textId="05CB13A3" w:rsidR="004816DC" w:rsidRPr="00264B38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Pr="00264B38">
                <w:rPr>
                  <w:rStyle w:val="Hyperlink"/>
                  <w:rFonts w:asciiTheme="minorHAnsi" w:hAnsiTheme="minorHAnsi" w:cstheme="minorHAnsi"/>
                  <w:sz w:val="22"/>
                </w:rPr>
                <w:t>http://</w:t>
              </w:r>
              <w:r w:rsidRPr="00264B38">
                <w:rPr>
                  <w:rStyle w:val="Hyperlink"/>
                  <w:rFonts w:asciiTheme="minorHAnsi" w:hAnsiTheme="minorHAnsi" w:cstheme="minorHAnsi"/>
                  <w:sz w:val="22"/>
                </w:rPr>
                <w:t>www.ecrin.org/projects/pedcrin</w:t>
              </w:r>
            </w:hyperlink>
            <w:r w:rsidRPr="00264B3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816DC" w:rsidRPr="00950895" w14:paraId="026799CA" w14:textId="77777777" w:rsidTr="004816DC">
        <w:trPr>
          <w:tblHeader/>
        </w:trPr>
        <w:tc>
          <w:tcPr>
            <w:tcW w:w="6125" w:type="dxa"/>
            <w:shd w:val="clear" w:color="auto" w:fill="auto"/>
          </w:tcPr>
          <w:p w14:paraId="32A7CCED" w14:textId="754F77BD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816DC">
              <w:rPr>
                <w:rFonts w:asciiTheme="minorHAnsi" w:hAnsiTheme="minorHAnsi" w:cstheme="minorHAnsi"/>
                <w:sz w:val="22"/>
              </w:rPr>
              <w:t>Regenerative therapy of intervertebral disc: a double</w:t>
            </w:r>
            <w:r w:rsidRPr="004816DC">
              <w:rPr>
                <w:rFonts w:asciiTheme="minorHAnsi" w:hAnsiTheme="minorHAnsi" w:cstheme="minorHAnsi"/>
                <w:sz w:val="22"/>
              </w:rPr>
              <w:t>-</w:t>
            </w:r>
            <w:r w:rsidRPr="004816DC">
              <w:rPr>
                <w:rFonts w:asciiTheme="minorHAnsi" w:hAnsiTheme="minorHAnsi" w:cstheme="minorHAnsi"/>
                <w:sz w:val="22"/>
              </w:rPr>
              <w:t>blind phase 2b trial of intradiscal injection of mesenchymal stromal cells in degenerative disc disease unresponsive to conventional therapy</w:t>
            </w:r>
          </w:p>
        </w:tc>
        <w:tc>
          <w:tcPr>
            <w:tcW w:w="1955" w:type="dxa"/>
            <w:shd w:val="clear" w:color="auto" w:fill="auto"/>
          </w:tcPr>
          <w:p w14:paraId="6A6D7750" w14:textId="23F56489" w:rsidR="004816DC" w:rsidRPr="004816DC" w:rsidRDefault="004816DC" w:rsidP="004816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816DC">
              <w:rPr>
                <w:rFonts w:asciiTheme="minorHAnsi" w:hAnsiTheme="minorHAnsi" w:cstheme="minorHAnsi"/>
                <w:b/>
                <w:bCs/>
                <w:sz w:val="22"/>
              </w:rPr>
              <w:t>RESPINE</w:t>
            </w:r>
          </w:p>
        </w:tc>
        <w:tc>
          <w:tcPr>
            <w:tcW w:w="2297" w:type="dxa"/>
            <w:shd w:val="clear" w:color="auto" w:fill="auto"/>
          </w:tcPr>
          <w:p w14:paraId="3EF52631" w14:textId="181EB1B7" w:rsidR="004816DC" w:rsidRPr="00264B38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264B38">
              <w:rPr>
                <w:rFonts w:asciiTheme="minorHAnsi" w:hAnsiTheme="minorHAnsi" w:cstheme="minorHAnsi"/>
                <w:sz w:val="22"/>
              </w:rPr>
              <w:t>Frank Barry</w:t>
            </w:r>
          </w:p>
        </w:tc>
        <w:tc>
          <w:tcPr>
            <w:tcW w:w="2806" w:type="dxa"/>
            <w:shd w:val="clear" w:color="auto" w:fill="auto"/>
          </w:tcPr>
          <w:p w14:paraId="4E46B3AA" w14:textId="77777777" w:rsidR="004816DC" w:rsidRPr="00264B38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r w:rsidRPr="00264B38">
              <w:rPr>
                <w:rFonts w:asciiTheme="minorHAnsi" w:hAnsiTheme="minorHAnsi" w:cstheme="minorHAnsi"/>
                <w:sz w:val="22"/>
              </w:rPr>
              <w:t>NUI Galway</w:t>
            </w:r>
          </w:p>
          <w:p w14:paraId="3566F278" w14:textId="269BB1A0" w:rsidR="00264B38" w:rsidRPr="00264B38" w:rsidRDefault="00264B38" w:rsidP="004816D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64B38">
              <w:rPr>
                <w:rFonts w:asciiTheme="minorHAnsi" w:hAnsiTheme="minorHAnsi" w:cstheme="minorHAnsi"/>
                <w:b/>
                <w:bCs/>
                <w:sz w:val="22"/>
              </w:rPr>
              <w:t>(France Coordinator)</w:t>
            </w:r>
          </w:p>
        </w:tc>
        <w:tc>
          <w:tcPr>
            <w:tcW w:w="2552" w:type="dxa"/>
          </w:tcPr>
          <w:p w14:paraId="4970AB47" w14:textId="171BCE0C" w:rsidR="004816DC" w:rsidRPr="00264B38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hyperlink r:id="rId24" w:history="1">
              <w:r w:rsidRPr="00264B38">
                <w:rPr>
                  <w:rStyle w:val="Hyperlink"/>
                  <w:rFonts w:asciiTheme="minorHAnsi" w:hAnsiTheme="minorHAnsi" w:cstheme="minorHAnsi"/>
                  <w:sz w:val="22"/>
                </w:rPr>
                <w:t>http://www.chu-montpellier.fr/en/respine/project/</w:t>
              </w:r>
            </w:hyperlink>
            <w:r w:rsidRPr="00264B3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816DC" w:rsidRPr="00950895" w14:paraId="3ECE9C72" w14:textId="77777777" w:rsidTr="004816DC">
        <w:trPr>
          <w:tblHeader/>
        </w:trPr>
        <w:tc>
          <w:tcPr>
            <w:tcW w:w="6125" w:type="dxa"/>
          </w:tcPr>
          <w:p w14:paraId="5B838970" w14:textId="12AFDCF6" w:rsidR="004816DC" w:rsidRPr="00950895" w:rsidRDefault="004816DC" w:rsidP="004816DC">
            <w:pPr>
              <w:jc w:val="both"/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TBVAC2020; Advancing novel and promising TB vaccine candidates from discovery to preclinical and early clinical development</w:t>
            </w:r>
          </w:p>
        </w:tc>
        <w:tc>
          <w:tcPr>
            <w:tcW w:w="1955" w:type="dxa"/>
          </w:tcPr>
          <w:p w14:paraId="603C6A3A" w14:textId="7FBC9497" w:rsidR="004816DC" w:rsidRPr="004816DC" w:rsidRDefault="004816DC" w:rsidP="004816DC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4816DC">
              <w:rPr>
                <w:rFonts w:asciiTheme="minorHAnsi" w:hAnsiTheme="minorHAnsi"/>
                <w:b/>
                <w:bCs/>
                <w:sz w:val="22"/>
              </w:rPr>
              <w:t>TBVAC2020</w:t>
            </w:r>
          </w:p>
        </w:tc>
        <w:tc>
          <w:tcPr>
            <w:tcW w:w="2297" w:type="dxa"/>
          </w:tcPr>
          <w:p w14:paraId="08C40A11" w14:textId="009D7326" w:rsidR="004816DC" w:rsidRPr="00950895" w:rsidRDefault="004816DC" w:rsidP="004816DC">
            <w:pPr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Stephen Gordon</w:t>
            </w:r>
          </w:p>
        </w:tc>
        <w:tc>
          <w:tcPr>
            <w:tcW w:w="2806" w:type="dxa"/>
          </w:tcPr>
          <w:p w14:paraId="5C214796" w14:textId="77777777" w:rsidR="004816DC" w:rsidRDefault="004816DC" w:rsidP="004816DC">
            <w:pPr>
              <w:rPr>
                <w:rFonts w:asciiTheme="minorHAnsi" w:hAnsiTheme="minorHAnsi"/>
                <w:sz w:val="22"/>
              </w:rPr>
            </w:pPr>
            <w:r w:rsidRPr="00950895">
              <w:rPr>
                <w:rFonts w:asciiTheme="minorHAnsi" w:hAnsiTheme="minorHAnsi"/>
                <w:sz w:val="22"/>
              </w:rPr>
              <w:t>UCD</w:t>
            </w:r>
          </w:p>
          <w:p w14:paraId="63C2DD3B" w14:textId="04F23E9C" w:rsidR="00264B38" w:rsidRPr="00264B38" w:rsidRDefault="00264B38" w:rsidP="004816DC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264B38">
              <w:rPr>
                <w:rFonts w:asciiTheme="minorHAnsi" w:hAnsiTheme="minorHAnsi"/>
                <w:b/>
                <w:bCs/>
                <w:sz w:val="22"/>
              </w:rPr>
              <w:t>(Germany Coordinator)</w:t>
            </w:r>
          </w:p>
        </w:tc>
        <w:tc>
          <w:tcPr>
            <w:tcW w:w="2552" w:type="dxa"/>
          </w:tcPr>
          <w:p w14:paraId="45ADFCF8" w14:textId="31EE9BF8" w:rsidR="004816DC" w:rsidRPr="00950895" w:rsidRDefault="004816DC" w:rsidP="004816DC">
            <w:pPr>
              <w:rPr>
                <w:rFonts w:asciiTheme="minorHAnsi" w:hAnsiTheme="minorHAnsi"/>
                <w:sz w:val="22"/>
              </w:rPr>
            </w:pPr>
            <w:hyperlink r:id="rId25" w:history="1">
              <w:r w:rsidRPr="00D91DC3">
                <w:rPr>
                  <w:rStyle w:val="Hyperlink"/>
                  <w:rFonts w:asciiTheme="minorHAnsi" w:hAnsiTheme="minorHAnsi"/>
                  <w:sz w:val="22"/>
                </w:rPr>
                <w:t>http://www.tbvi.eu/</w:t>
              </w:r>
            </w:hyperlink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4816DC" w:rsidRPr="00950895" w14:paraId="26F8C33D" w14:textId="77777777" w:rsidTr="004816DC">
        <w:trPr>
          <w:tblHeader/>
        </w:trPr>
        <w:tc>
          <w:tcPr>
            <w:tcW w:w="6125" w:type="dxa"/>
          </w:tcPr>
          <w:p w14:paraId="613FBCEE" w14:textId="40C2EA69" w:rsidR="004816DC" w:rsidRPr="00950895" w:rsidRDefault="004816DC" w:rsidP="004816DC">
            <w:pPr>
              <w:jc w:val="both"/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 xml:space="preserve">Safety and efficiency of </w:t>
            </w:r>
            <w:proofErr w:type="spellStart"/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>tauroursodeoxycholic</w:t>
            </w:r>
            <w:proofErr w:type="spellEnd"/>
            <w:r w:rsidRPr="00DF2D59">
              <w:rPr>
                <w:rFonts w:asciiTheme="minorHAnsi" w:hAnsiTheme="minorHAnsi" w:cs="ECSquareSansCondPro"/>
                <w:sz w:val="22"/>
                <w:lang w:val="en-GB"/>
              </w:rPr>
              <w:t xml:space="preserve"> acid (TUDCA) as add-on treatment in patients affected by amyotrophic lateral sclerosis (ALS)</w:t>
            </w:r>
          </w:p>
        </w:tc>
        <w:tc>
          <w:tcPr>
            <w:tcW w:w="1955" w:type="dxa"/>
          </w:tcPr>
          <w:p w14:paraId="653FE3EE" w14:textId="2BCB243B" w:rsidR="004816DC" w:rsidRPr="004816DC" w:rsidRDefault="004816DC" w:rsidP="004816DC">
            <w:pPr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DF2D59">
              <w:rPr>
                <w:rFonts w:asciiTheme="minorHAnsi" w:hAnsiTheme="minorHAnsi"/>
                <w:b/>
                <w:sz w:val="22"/>
              </w:rPr>
              <w:t>TUDCA-ALS</w:t>
            </w:r>
            <w:r w:rsidR="00264B38">
              <w:rPr>
                <w:rFonts w:asciiTheme="minorHAnsi" w:hAnsiTheme="minorHAnsi"/>
                <w:b/>
                <w:sz w:val="22"/>
              </w:rPr>
              <w:t>*</w:t>
            </w:r>
          </w:p>
        </w:tc>
        <w:tc>
          <w:tcPr>
            <w:tcW w:w="2297" w:type="dxa"/>
          </w:tcPr>
          <w:p w14:paraId="5F1809C2" w14:textId="236F550D" w:rsidR="004816DC" w:rsidRPr="00950895" w:rsidRDefault="004816DC" w:rsidP="004816DC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Orla Hardiman</w:t>
            </w:r>
          </w:p>
        </w:tc>
        <w:tc>
          <w:tcPr>
            <w:tcW w:w="2806" w:type="dxa"/>
          </w:tcPr>
          <w:p w14:paraId="69561073" w14:textId="77777777" w:rsidR="004816DC" w:rsidRDefault="004816DC" w:rsidP="004816DC">
            <w:pPr>
              <w:rPr>
                <w:rFonts w:asciiTheme="minorHAnsi" w:hAnsiTheme="minorHAnsi"/>
                <w:sz w:val="22"/>
              </w:rPr>
            </w:pPr>
            <w:r w:rsidRPr="00DF2D59">
              <w:rPr>
                <w:rFonts w:asciiTheme="minorHAnsi" w:hAnsiTheme="minorHAnsi"/>
                <w:sz w:val="22"/>
              </w:rPr>
              <w:t>TCD</w:t>
            </w:r>
          </w:p>
          <w:p w14:paraId="383B51AF" w14:textId="3FEE0048" w:rsidR="00264B38" w:rsidRPr="00264B38" w:rsidRDefault="00264B38" w:rsidP="004816DC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264B38">
              <w:rPr>
                <w:rFonts w:asciiTheme="minorHAnsi" w:hAnsiTheme="minorHAnsi"/>
                <w:b/>
                <w:bCs/>
                <w:sz w:val="22"/>
              </w:rPr>
              <w:t>(Italy Coordinator)</w:t>
            </w:r>
          </w:p>
        </w:tc>
        <w:tc>
          <w:tcPr>
            <w:tcW w:w="2552" w:type="dxa"/>
          </w:tcPr>
          <w:p w14:paraId="56B98A3A" w14:textId="10098998" w:rsidR="004816DC" w:rsidRPr="004816DC" w:rsidRDefault="004816DC" w:rsidP="004816DC">
            <w:pPr>
              <w:rPr>
                <w:rFonts w:asciiTheme="minorHAnsi" w:hAnsiTheme="minorHAnsi" w:cstheme="minorHAnsi"/>
                <w:sz w:val="22"/>
              </w:rPr>
            </w:pPr>
            <w:hyperlink r:id="rId26" w:history="1">
              <w:r w:rsidRPr="004816DC">
                <w:rPr>
                  <w:rStyle w:val="Hyperlink"/>
                  <w:rFonts w:asciiTheme="minorHAnsi" w:hAnsiTheme="minorHAnsi" w:cstheme="minorHAnsi"/>
                  <w:sz w:val="22"/>
                </w:rPr>
                <w:t>http://www.tudca.eu/</w:t>
              </w:r>
            </w:hyperlink>
            <w:r w:rsidRPr="004816D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7549FE7" w14:textId="545CFFD8" w:rsidR="002C07B8" w:rsidRDefault="00264B38" w:rsidP="00264B38">
      <w:r>
        <w:t>*trial sites in Ireland</w:t>
      </w:r>
    </w:p>
    <w:p w14:paraId="098F6463" w14:textId="54EB46F1" w:rsidR="00B91608" w:rsidRPr="00264B38" w:rsidRDefault="00B91608" w:rsidP="00264B38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004A903C" w14:textId="77777777" w:rsidR="005D330F" w:rsidRPr="0068659C" w:rsidRDefault="005D330F" w:rsidP="005D330F">
      <w:pPr>
        <w:tabs>
          <w:tab w:val="left" w:pos="1650"/>
        </w:tabs>
        <w:rPr>
          <w:rFonts w:asciiTheme="minorHAnsi" w:hAnsiTheme="minorHAnsi"/>
          <w:b/>
          <w:bCs/>
          <w:color w:val="365F91" w:themeColor="accent1" w:themeShade="BF"/>
          <w:sz w:val="22"/>
        </w:rPr>
      </w:pPr>
    </w:p>
    <w:sectPr w:rsidR="005D330F" w:rsidRPr="0068659C" w:rsidSect="0068659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40" w:h="11907" w:orient="landscape" w:code="9"/>
      <w:pgMar w:top="993" w:right="1440" w:bottom="1077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3800A" w14:textId="77777777" w:rsidR="00C25653" w:rsidRDefault="00C25653" w:rsidP="009639CD">
      <w:r>
        <w:separator/>
      </w:r>
    </w:p>
  </w:endnote>
  <w:endnote w:type="continuationSeparator" w:id="0">
    <w:p w14:paraId="004D4D3B" w14:textId="77777777" w:rsidR="00C25653" w:rsidRDefault="00C25653" w:rsidP="0096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SquareSansCond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508A" w14:textId="77777777" w:rsidR="005513E8" w:rsidRDefault="0055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89085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030226037"/>
          <w:docPartObj>
            <w:docPartGallery w:val="Page Numbers (Top of Page)"/>
            <w:docPartUnique/>
          </w:docPartObj>
        </w:sdtPr>
        <w:sdtContent>
          <w:p w14:paraId="3EDBBC0A" w14:textId="75EAEED7" w:rsidR="004A59BB" w:rsidRDefault="004A59BB" w:rsidP="009639CD">
            <w:pPr>
              <w:pStyle w:val="Footer"/>
              <w:jc w:val="center"/>
            </w:pPr>
            <w:hyperlink r:id="rId1" w:history="1">
              <w:r w:rsidRPr="009D7615">
                <w:rPr>
                  <w:rStyle w:val="Hyperlink"/>
                </w:rPr>
                <w:t>www.hrb.ie</w:t>
              </w:r>
            </w:hyperlink>
            <w:r>
              <w:tab/>
              <w:t xml:space="preserve">                                                           Successful </w:t>
            </w:r>
            <w:r w:rsidR="005513E8">
              <w:t xml:space="preserve">Irish </w:t>
            </w:r>
            <w:r>
              <w:t>Projects with Clinical Trials funded in Horizon 2020</w:t>
            </w:r>
            <w:r w:rsidR="005513E8">
              <w:t xml:space="preserve"> Health </w:t>
            </w:r>
            <w:r w:rsidR="005513E8">
              <w:t>calls</w:t>
            </w:r>
            <w:bookmarkStart w:id="0" w:name="_GoBack"/>
            <w:bookmarkEnd w:id="0"/>
            <w:r w:rsidR="005513E8">
              <w:t xml:space="preserve"> </w:t>
            </w:r>
            <w:r>
              <w:t>– 2014-2019</w:t>
            </w:r>
          </w:p>
          <w:p w14:paraId="0EC9ADF1" w14:textId="77777777" w:rsidR="004A59BB" w:rsidRDefault="004A59BB" w:rsidP="009639CD">
            <w:pPr>
              <w:pStyle w:val="Footer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6A22B603" w14:textId="77777777" w:rsidR="004A59BB" w:rsidRDefault="004A59BB">
        <w:pPr>
          <w:pStyle w:val="Footer"/>
          <w:jc w:val="right"/>
        </w:pPr>
      </w:p>
    </w:sdtContent>
  </w:sdt>
  <w:p w14:paraId="50AD8B86" w14:textId="77777777" w:rsidR="004A59BB" w:rsidRDefault="004A5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F5DD" w14:textId="77777777" w:rsidR="005513E8" w:rsidRDefault="0055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8561C" w14:textId="77777777" w:rsidR="00C25653" w:rsidRDefault="00C25653" w:rsidP="009639CD">
      <w:r>
        <w:separator/>
      </w:r>
    </w:p>
  </w:footnote>
  <w:footnote w:type="continuationSeparator" w:id="0">
    <w:p w14:paraId="6A88EBBB" w14:textId="77777777" w:rsidR="00C25653" w:rsidRDefault="00C25653" w:rsidP="0096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FEF4" w14:textId="77777777" w:rsidR="005513E8" w:rsidRDefault="0055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1AA1" w14:textId="77777777" w:rsidR="004A59BB" w:rsidRDefault="004A59BB" w:rsidP="009639CD">
    <w:pPr>
      <w:pStyle w:val="Header"/>
      <w:jc w:val="right"/>
    </w:pPr>
    <w:r w:rsidRPr="00185F88">
      <w:rPr>
        <w:rFonts w:asciiTheme="minorHAnsi" w:hAnsiTheme="minorHAnsi"/>
        <w:noProof/>
        <w:color w:val="333333"/>
        <w:sz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49F08A74" wp14:editId="2BFC5284">
          <wp:simplePos x="0" y="0"/>
          <wp:positionH relativeFrom="column">
            <wp:posOffset>7115175</wp:posOffset>
          </wp:positionH>
          <wp:positionV relativeFrom="paragraph">
            <wp:posOffset>-107315</wp:posOffset>
          </wp:positionV>
          <wp:extent cx="1906270" cy="758825"/>
          <wp:effectExtent l="0" t="0" r="0" b="3175"/>
          <wp:wrapTight wrapText="bothSides">
            <wp:wrapPolygon edited="0">
              <wp:start x="0" y="0"/>
              <wp:lineTo x="0" y="21148"/>
              <wp:lineTo x="21370" y="21148"/>
              <wp:lineTo x="21370" y="0"/>
              <wp:lineTo x="0" y="0"/>
            </wp:wrapPolygon>
          </wp:wrapTight>
          <wp:docPr id="1" name="Picture 1" descr="HRB logo - blue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B logo - blue text on a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D7E3" w14:textId="77777777" w:rsidR="005513E8" w:rsidRDefault="00551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49A"/>
    <w:multiLevelType w:val="hybridMultilevel"/>
    <w:tmpl w:val="9A22A536"/>
    <w:lvl w:ilvl="0" w:tplc="71868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B"/>
    <w:rsid w:val="0001266B"/>
    <w:rsid w:val="000361D0"/>
    <w:rsid w:val="00092A5F"/>
    <w:rsid w:val="000936BC"/>
    <w:rsid w:val="000C5BF7"/>
    <w:rsid w:val="000E5CF9"/>
    <w:rsid w:val="00105ED8"/>
    <w:rsid w:val="00150BBB"/>
    <w:rsid w:val="00163BB9"/>
    <w:rsid w:val="00171970"/>
    <w:rsid w:val="001A3627"/>
    <w:rsid w:val="001A67E3"/>
    <w:rsid w:val="001E4FA9"/>
    <w:rsid w:val="001F7219"/>
    <w:rsid w:val="002018B5"/>
    <w:rsid w:val="002041CC"/>
    <w:rsid w:val="00205BB0"/>
    <w:rsid w:val="002100BF"/>
    <w:rsid w:val="0023535A"/>
    <w:rsid w:val="00253631"/>
    <w:rsid w:val="00255889"/>
    <w:rsid w:val="00256AFB"/>
    <w:rsid w:val="00264B38"/>
    <w:rsid w:val="00297EF3"/>
    <w:rsid w:val="002A75A0"/>
    <w:rsid w:val="002C042B"/>
    <w:rsid w:val="002C07B8"/>
    <w:rsid w:val="002C1CB9"/>
    <w:rsid w:val="002F0158"/>
    <w:rsid w:val="00302A30"/>
    <w:rsid w:val="003C4E75"/>
    <w:rsid w:val="004039C1"/>
    <w:rsid w:val="00457A1D"/>
    <w:rsid w:val="004816DC"/>
    <w:rsid w:val="0049380A"/>
    <w:rsid w:val="004A59BB"/>
    <w:rsid w:val="005513E8"/>
    <w:rsid w:val="005B0371"/>
    <w:rsid w:val="005B6DC9"/>
    <w:rsid w:val="005B7F4B"/>
    <w:rsid w:val="005D330F"/>
    <w:rsid w:val="00615EF9"/>
    <w:rsid w:val="00643CD2"/>
    <w:rsid w:val="0068659C"/>
    <w:rsid w:val="0069136A"/>
    <w:rsid w:val="006E08F8"/>
    <w:rsid w:val="00702199"/>
    <w:rsid w:val="00717995"/>
    <w:rsid w:val="00725FC4"/>
    <w:rsid w:val="00752257"/>
    <w:rsid w:val="007C1EC4"/>
    <w:rsid w:val="007D2AFB"/>
    <w:rsid w:val="007E102B"/>
    <w:rsid w:val="008169EF"/>
    <w:rsid w:val="008179E6"/>
    <w:rsid w:val="00831AB1"/>
    <w:rsid w:val="00844AA7"/>
    <w:rsid w:val="00866998"/>
    <w:rsid w:val="00887712"/>
    <w:rsid w:val="008A6DE8"/>
    <w:rsid w:val="008C5D09"/>
    <w:rsid w:val="00915A07"/>
    <w:rsid w:val="00917F59"/>
    <w:rsid w:val="009639CD"/>
    <w:rsid w:val="00980FCE"/>
    <w:rsid w:val="00982FB6"/>
    <w:rsid w:val="009E30FC"/>
    <w:rsid w:val="00A15B40"/>
    <w:rsid w:val="00A22D3C"/>
    <w:rsid w:val="00A41C95"/>
    <w:rsid w:val="00A5012B"/>
    <w:rsid w:val="00A53291"/>
    <w:rsid w:val="00B00830"/>
    <w:rsid w:val="00B23B20"/>
    <w:rsid w:val="00B42736"/>
    <w:rsid w:val="00B4636A"/>
    <w:rsid w:val="00B70296"/>
    <w:rsid w:val="00B91608"/>
    <w:rsid w:val="00BB2E6D"/>
    <w:rsid w:val="00BC0FEF"/>
    <w:rsid w:val="00BE62D8"/>
    <w:rsid w:val="00BF4BFD"/>
    <w:rsid w:val="00C21C7F"/>
    <w:rsid w:val="00C25653"/>
    <w:rsid w:val="00C747EE"/>
    <w:rsid w:val="00CD67DA"/>
    <w:rsid w:val="00D12E16"/>
    <w:rsid w:val="00D412E8"/>
    <w:rsid w:val="00D97875"/>
    <w:rsid w:val="00DB4303"/>
    <w:rsid w:val="00DD6FEA"/>
    <w:rsid w:val="00DF2D59"/>
    <w:rsid w:val="00E127FB"/>
    <w:rsid w:val="00E56BFB"/>
    <w:rsid w:val="00E95C4D"/>
    <w:rsid w:val="00EA6F9A"/>
    <w:rsid w:val="00ED1FFF"/>
    <w:rsid w:val="00F11884"/>
    <w:rsid w:val="00F506EA"/>
    <w:rsid w:val="00F95DFF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C5CAD"/>
  <w15:docId w15:val="{67FF90C1-17D5-4E65-B10D-9A6A2A1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E6"/>
    <w:rPr>
      <w:rFonts w:ascii="Tahoma" w:hAnsi="Tahoma"/>
      <w:sz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9E6"/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B0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CD"/>
    <w:rPr>
      <w:rFonts w:ascii="Tahoma" w:hAnsi="Tahoma"/>
      <w:sz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963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CD"/>
    <w:rPr>
      <w:rFonts w:ascii="Tahoma" w:hAnsi="Tahoma"/>
      <w:sz w:val="20"/>
      <w:lang w:val="en-IE"/>
    </w:rPr>
  </w:style>
  <w:style w:type="character" w:styleId="Hyperlink">
    <w:name w:val="Hyperlink"/>
    <w:basedOn w:val="DefaultParagraphFont"/>
    <w:uiPriority w:val="99"/>
    <w:unhideWhenUsed/>
    <w:rsid w:val="009639C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639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9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963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E6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2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2D8"/>
    <w:rPr>
      <w:rFonts w:ascii="Tahoma" w:hAnsi="Tahoma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D8"/>
    <w:rPr>
      <w:rFonts w:ascii="Tahoma" w:hAnsi="Tahoma"/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2D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D8"/>
    <w:rPr>
      <w:rFonts w:ascii="Tahoma" w:hAnsi="Tahoma" w:cs="Tahoma"/>
      <w:sz w:val="16"/>
      <w:szCs w:val="16"/>
      <w:lang w:val="en-IE"/>
    </w:rPr>
  </w:style>
  <w:style w:type="character" w:styleId="Strong">
    <w:name w:val="Strong"/>
    <w:basedOn w:val="DefaultParagraphFont"/>
    <w:uiPriority w:val="22"/>
    <w:qFormat/>
    <w:rsid w:val="00D12E16"/>
    <w:rPr>
      <w:b/>
      <w:bCs/>
    </w:rPr>
  </w:style>
  <w:style w:type="character" w:customStyle="1" w:styleId="apple-converted-space">
    <w:name w:val="apple-converted-space"/>
    <w:basedOn w:val="DefaultParagraphFont"/>
    <w:rsid w:val="00D12E16"/>
  </w:style>
  <w:style w:type="character" w:customStyle="1" w:styleId="team-member">
    <w:name w:val="team-member"/>
    <w:basedOn w:val="DefaultParagraphFont"/>
    <w:rsid w:val="00DB4303"/>
  </w:style>
  <w:style w:type="character" w:styleId="UnresolvedMention">
    <w:name w:val="Unresolved Mention"/>
    <w:basedOn w:val="DefaultParagraphFont"/>
    <w:uiPriority w:val="99"/>
    <w:semiHidden/>
    <w:unhideWhenUsed/>
    <w:rsid w:val="00B916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F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adic.eu/" TargetMode="External"/><Relationship Id="rId18" Type="http://schemas.openxmlformats.org/officeDocument/2006/relationships/hyperlink" Target="https://www.mindupproject.eu" TargetMode="External"/><Relationship Id="rId26" Type="http://schemas.openxmlformats.org/officeDocument/2006/relationships/hyperlink" Target="http://www.tudca.e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ram-2020.eu/index.php?id=148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lossusproject.eu/" TargetMode="External"/><Relationship Id="rId17" Type="http://schemas.openxmlformats.org/officeDocument/2006/relationships/hyperlink" Target="https://www.insist-h2020.eu/" TargetMode="External"/><Relationship Id="rId25" Type="http://schemas.openxmlformats.org/officeDocument/2006/relationships/hyperlink" Target="http://www.tbvi.e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silc.eu/" TargetMode="External"/><Relationship Id="rId20" Type="http://schemas.openxmlformats.org/officeDocument/2006/relationships/hyperlink" Target="http://nephstrom.e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generic/chiltern/index.aspx" TargetMode="External"/><Relationship Id="rId24" Type="http://schemas.openxmlformats.org/officeDocument/2006/relationships/hyperlink" Target="http://www.chu-montpellier.fr/en/respine/project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hipgen.eu/" TargetMode="External"/><Relationship Id="rId23" Type="http://schemas.openxmlformats.org/officeDocument/2006/relationships/hyperlink" Target="http://www.ecrin.org/projects/pedcri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betterbreathe.eu/" TargetMode="External"/><Relationship Id="rId19" Type="http://schemas.openxmlformats.org/officeDocument/2006/relationships/hyperlink" Target="http://www.mirocals.eu/en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aliver.info/" TargetMode="External"/><Relationship Id="rId14" Type="http://schemas.openxmlformats.org/officeDocument/2006/relationships/hyperlink" Target="https://www.expert-project.eu/" TargetMode="External"/><Relationship Id="rId22" Type="http://schemas.openxmlformats.org/officeDocument/2006/relationships/hyperlink" Target="http://www.pace-h2020.eu/index.htm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adipoa2.e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b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F2AC-1D95-4FA3-A8CB-F3E3FC9D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Duggan-Walls</dc:creator>
  <cp:lastModifiedBy>Kay Duggan-Walls</cp:lastModifiedBy>
  <cp:revision>2</cp:revision>
  <cp:lastPrinted>2017-01-20T14:11:00Z</cp:lastPrinted>
  <dcterms:created xsi:type="dcterms:W3CDTF">2020-09-22T12:27:00Z</dcterms:created>
  <dcterms:modified xsi:type="dcterms:W3CDTF">2020-09-22T12:27:00Z</dcterms:modified>
</cp:coreProperties>
</file>